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bidiVisual/>
        <w:tblW w:w="14125" w:type="dxa"/>
        <w:tblInd w:w="-785" w:type="dxa"/>
        <w:tblLook w:val="04A0" w:firstRow="1" w:lastRow="0" w:firstColumn="1" w:lastColumn="0" w:noHBand="0" w:noVBand="1"/>
      </w:tblPr>
      <w:tblGrid>
        <w:gridCol w:w="805"/>
        <w:gridCol w:w="709"/>
        <w:gridCol w:w="3418"/>
        <w:gridCol w:w="3394"/>
        <w:gridCol w:w="2260"/>
        <w:gridCol w:w="993"/>
        <w:gridCol w:w="1164"/>
        <w:gridCol w:w="1374"/>
        <w:gridCol w:w="8"/>
      </w:tblGrid>
      <w:tr w:rsidR="001B041A" w:rsidRPr="00E20A38" w14:paraId="05995F85" w14:textId="557F864F" w:rsidTr="008D7745">
        <w:trPr>
          <w:gridAfter w:val="1"/>
          <w:wAfter w:w="8" w:type="dxa"/>
          <w:trHeight w:val="765"/>
        </w:trPr>
        <w:tc>
          <w:tcPr>
            <w:tcW w:w="14117" w:type="dxa"/>
            <w:gridSpan w:val="8"/>
            <w:tcBorders>
              <w:top w:val="nil"/>
              <w:left w:val="single" w:sz="4" w:space="0" w:color="auto"/>
              <w:bottom w:val="single" w:sz="4" w:space="0" w:color="auto"/>
              <w:right w:val="single" w:sz="4" w:space="0" w:color="auto"/>
            </w:tcBorders>
            <w:shd w:val="clear" w:color="000000" w:fill="BFBFBF"/>
          </w:tcPr>
          <w:p w14:paraId="75DA5FC9" w14:textId="65645B6C" w:rsidR="001B041A" w:rsidRPr="00E20A38" w:rsidRDefault="001B041A" w:rsidP="00901F18">
            <w:pPr>
              <w:pBdr>
                <w:top w:val="single" w:sz="4" w:space="1" w:color="auto"/>
              </w:pBdr>
              <w:bidi/>
              <w:spacing w:after="0" w:line="360" w:lineRule="auto"/>
              <w:jc w:val="center"/>
              <w:rPr>
                <w:rFonts w:ascii="Calibri" w:eastAsia="Times New Roman" w:hAnsi="Calibri" w:cs="B Nazanin"/>
                <w:b/>
                <w:bCs/>
                <w:color w:val="000000"/>
                <w:sz w:val="24"/>
                <w:szCs w:val="24"/>
                <w:rtl/>
              </w:rPr>
            </w:pPr>
            <w:bookmarkStart w:id="0" w:name="_GoBack"/>
            <w:bookmarkEnd w:id="0"/>
            <w:r w:rsidRPr="00E20A38">
              <w:rPr>
                <w:rFonts w:ascii="Calibri" w:eastAsia="Times New Roman" w:hAnsi="Calibri" w:cs="B Nazanin" w:hint="cs"/>
                <w:b/>
                <w:bCs/>
                <w:color w:val="000000"/>
                <w:sz w:val="24"/>
                <w:szCs w:val="24"/>
                <w:rtl/>
              </w:rPr>
              <w:t xml:space="preserve">چک لیست پایش </w:t>
            </w:r>
            <w:r>
              <w:rPr>
                <w:rFonts w:ascii="Calibri" w:eastAsia="Times New Roman" w:hAnsi="Calibri" w:cs="B Nazanin" w:hint="cs"/>
                <w:b/>
                <w:bCs/>
                <w:color w:val="000000"/>
                <w:sz w:val="24"/>
                <w:szCs w:val="24"/>
                <w:rtl/>
                <w:lang w:bidi="fa-IR"/>
              </w:rPr>
              <w:t>خانه بهداشت/ پایگاه  -  بر</w:t>
            </w:r>
            <w:r w:rsidRPr="00E20A38">
              <w:rPr>
                <w:rFonts w:ascii="Calibri" w:eastAsia="Times New Roman" w:hAnsi="Calibri" w:cs="B Nazanin" w:hint="cs"/>
                <w:b/>
                <w:bCs/>
                <w:color w:val="000000"/>
                <w:sz w:val="24"/>
                <w:szCs w:val="24"/>
                <w:rtl/>
              </w:rPr>
              <w:t>نامه سلامت سالمندان</w:t>
            </w:r>
          </w:p>
          <w:p w14:paraId="18505E77" w14:textId="23C502F8" w:rsidR="001B041A" w:rsidRPr="00894B9D" w:rsidRDefault="001B041A" w:rsidP="00901F18">
            <w:pPr>
              <w:pBdr>
                <w:top w:val="single" w:sz="4" w:space="1" w:color="auto"/>
              </w:pBdr>
              <w:bidi/>
              <w:spacing w:after="0" w:line="360" w:lineRule="auto"/>
              <w:jc w:val="center"/>
              <w:rPr>
                <w:rFonts w:ascii="Calibri" w:eastAsia="Times New Roman" w:hAnsi="Calibri" w:cs="B Nazanin"/>
                <w:b/>
                <w:bCs/>
                <w:color w:val="000000"/>
                <w:rtl/>
              </w:rPr>
            </w:pPr>
            <w:r w:rsidRPr="00894B9D">
              <w:rPr>
                <w:rFonts w:ascii="Calibri" w:eastAsia="Times New Roman" w:hAnsi="Calibri" w:cs="B Nazanin" w:hint="cs"/>
                <w:b/>
                <w:bCs/>
                <w:color w:val="000000"/>
                <w:rtl/>
              </w:rPr>
              <w:t>دانشگاه/ دانشکده..........................شهرستان................ مرکز خدمات جامع سلامت..................خانه بهداشت/ پایگاه ار</w:t>
            </w:r>
            <w:r w:rsidRPr="00894B9D">
              <w:rPr>
                <w:rFonts w:ascii="Calibri" w:eastAsia="Times New Roman" w:hAnsi="Calibri" w:cs="B Nazanin" w:hint="cs"/>
                <w:b/>
                <w:bCs/>
                <w:color w:val="000000"/>
                <w:rtl/>
                <w:lang w:bidi="fa-IR"/>
              </w:rPr>
              <w:t>ایه دهنده</w:t>
            </w:r>
            <w:r w:rsidRPr="00894B9D">
              <w:rPr>
                <w:rFonts w:ascii="Calibri" w:eastAsia="Times New Roman" w:hAnsi="Calibri" w:cs="B Nazanin" w:hint="cs"/>
                <w:b/>
                <w:bCs/>
                <w:color w:val="000000"/>
                <w:rtl/>
              </w:rPr>
              <w:t>خدمت...........................................</w:t>
            </w:r>
          </w:p>
        </w:tc>
      </w:tr>
      <w:tr w:rsidR="007147F0" w:rsidRPr="00E20A38" w14:paraId="3B13B9AD" w14:textId="5E44C5EF" w:rsidTr="00D14696">
        <w:trPr>
          <w:gridAfter w:val="1"/>
          <w:wAfter w:w="8" w:type="dxa"/>
          <w:trHeight w:val="1091"/>
        </w:trPr>
        <w:tc>
          <w:tcPr>
            <w:tcW w:w="805" w:type="dxa"/>
            <w:tcBorders>
              <w:top w:val="nil"/>
              <w:left w:val="single" w:sz="4" w:space="0" w:color="auto"/>
              <w:bottom w:val="single" w:sz="4" w:space="0" w:color="auto"/>
              <w:right w:val="single" w:sz="4" w:space="0" w:color="auto"/>
            </w:tcBorders>
            <w:shd w:val="clear" w:color="000000" w:fill="BFBFBF"/>
          </w:tcPr>
          <w:p w14:paraId="01C48C13" w14:textId="77777777" w:rsidR="007147F0" w:rsidRPr="00E20A38" w:rsidRDefault="007147F0" w:rsidP="00E20A38">
            <w:pPr>
              <w:bidi/>
              <w:spacing w:after="0" w:line="240" w:lineRule="auto"/>
              <w:rPr>
                <w:rFonts w:ascii="Calibri" w:eastAsia="Times New Roman" w:hAnsi="Calibri" w:cs="B Nazanin"/>
                <w:b/>
                <w:bCs/>
                <w:color w:val="000000"/>
                <w:rtl/>
              </w:rPr>
            </w:pPr>
          </w:p>
        </w:tc>
        <w:tc>
          <w:tcPr>
            <w:tcW w:w="709" w:type="dxa"/>
            <w:tcBorders>
              <w:top w:val="nil"/>
              <w:left w:val="single" w:sz="4" w:space="0" w:color="auto"/>
              <w:bottom w:val="single" w:sz="4" w:space="0" w:color="auto"/>
              <w:right w:val="single" w:sz="4" w:space="0" w:color="auto"/>
            </w:tcBorders>
            <w:shd w:val="clear" w:color="000000" w:fill="BFBFBF"/>
            <w:vAlign w:val="center"/>
            <w:hideMark/>
          </w:tcPr>
          <w:p w14:paraId="67F219ED" w14:textId="7F65DC62" w:rsidR="007147F0" w:rsidRPr="00E20A38" w:rsidRDefault="007147F0" w:rsidP="00E20A38">
            <w:pPr>
              <w:bidi/>
              <w:spacing w:after="0" w:line="240" w:lineRule="auto"/>
              <w:rPr>
                <w:rFonts w:ascii="Calibri" w:eastAsia="Times New Roman" w:hAnsi="Calibri" w:cs="B Nazanin"/>
                <w:b/>
                <w:bCs/>
                <w:color w:val="000000"/>
                <w:rtl/>
              </w:rPr>
            </w:pPr>
            <w:r w:rsidRPr="00E20A38">
              <w:rPr>
                <w:rFonts w:ascii="Calibri" w:eastAsia="Times New Roman" w:hAnsi="Calibri" w:cs="B Nazanin" w:hint="cs"/>
                <w:b/>
                <w:bCs/>
                <w:color w:val="000000"/>
                <w:rtl/>
              </w:rPr>
              <w:t>ردیف سنجه</w:t>
            </w:r>
          </w:p>
        </w:tc>
        <w:tc>
          <w:tcPr>
            <w:tcW w:w="3418" w:type="dxa"/>
            <w:tcBorders>
              <w:top w:val="nil"/>
              <w:left w:val="single" w:sz="4" w:space="0" w:color="auto"/>
              <w:bottom w:val="single" w:sz="4" w:space="0" w:color="auto"/>
              <w:right w:val="single" w:sz="4" w:space="0" w:color="auto"/>
            </w:tcBorders>
            <w:shd w:val="clear" w:color="000000" w:fill="BFBFBF"/>
            <w:vAlign w:val="center"/>
            <w:hideMark/>
          </w:tcPr>
          <w:p w14:paraId="4DD9842B" w14:textId="77777777" w:rsidR="007147F0" w:rsidRPr="00E20A38" w:rsidRDefault="007147F0" w:rsidP="00901F18">
            <w:pPr>
              <w:bidi/>
              <w:spacing w:after="0" w:line="240" w:lineRule="auto"/>
              <w:jc w:val="center"/>
              <w:rPr>
                <w:rFonts w:ascii="Calibri" w:eastAsia="Times New Roman" w:hAnsi="Calibri" w:cs="B Nazanin"/>
                <w:b/>
                <w:bCs/>
                <w:color w:val="000000"/>
                <w:rtl/>
              </w:rPr>
            </w:pPr>
            <w:r w:rsidRPr="00E20A38">
              <w:rPr>
                <w:rFonts w:ascii="Calibri" w:eastAsia="Times New Roman" w:hAnsi="Calibri" w:cs="B Nazanin" w:hint="cs"/>
                <w:b/>
                <w:bCs/>
                <w:color w:val="000000"/>
                <w:rtl/>
              </w:rPr>
              <w:t>سنجه</w:t>
            </w:r>
          </w:p>
        </w:tc>
        <w:tc>
          <w:tcPr>
            <w:tcW w:w="3394" w:type="dxa"/>
            <w:tcBorders>
              <w:top w:val="nil"/>
              <w:left w:val="single" w:sz="4" w:space="0" w:color="auto"/>
              <w:bottom w:val="single" w:sz="4" w:space="0" w:color="auto"/>
              <w:right w:val="single" w:sz="4" w:space="0" w:color="auto"/>
            </w:tcBorders>
            <w:shd w:val="clear" w:color="000000" w:fill="BFBFBF"/>
            <w:vAlign w:val="center"/>
            <w:hideMark/>
          </w:tcPr>
          <w:p w14:paraId="2CB0551E" w14:textId="77777777" w:rsidR="007147F0" w:rsidRPr="00E20A38" w:rsidRDefault="007147F0" w:rsidP="00901F18">
            <w:pPr>
              <w:bidi/>
              <w:spacing w:after="0" w:line="240" w:lineRule="auto"/>
              <w:jc w:val="center"/>
              <w:rPr>
                <w:rFonts w:ascii="Calibri" w:eastAsia="Times New Roman" w:hAnsi="Calibri" w:cs="B Nazanin"/>
                <w:b/>
                <w:bCs/>
                <w:color w:val="000000"/>
                <w:rtl/>
              </w:rPr>
            </w:pPr>
            <w:r w:rsidRPr="00E20A38">
              <w:rPr>
                <w:rFonts w:ascii="Calibri" w:eastAsia="Times New Roman" w:hAnsi="Calibri" w:cs="B Nazanin" w:hint="cs"/>
                <w:b/>
                <w:bCs/>
                <w:color w:val="000000"/>
                <w:rtl/>
              </w:rPr>
              <w:t>استاندارد/راهنما</w:t>
            </w:r>
          </w:p>
        </w:tc>
        <w:tc>
          <w:tcPr>
            <w:tcW w:w="2260" w:type="dxa"/>
            <w:tcBorders>
              <w:top w:val="nil"/>
              <w:left w:val="single" w:sz="4" w:space="0" w:color="auto"/>
              <w:bottom w:val="single" w:sz="4" w:space="0" w:color="auto"/>
              <w:right w:val="single" w:sz="4" w:space="0" w:color="auto"/>
            </w:tcBorders>
            <w:shd w:val="clear" w:color="000000" w:fill="BFBFBF"/>
            <w:vAlign w:val="center"/>
          </w:tcPr>
          <w:p w14:paraId="03BE1E2B" w14:textId="13029197" w:rsidR="007147F0" w:rsidRPr="00E20A38" w:rsidRDefault="007147F0" w:rsidP="00901F18">
            <w:pPr>
              <w:bidi/>
              <w:spacing w:after="0" w:line="240" w:lineRule="auto"/>
              <w:jc w:val="center"/>
              <w:rPr>
                <w:rFonts w:ascii="Calibri" w:eastAsia="Times New Roman" w:hAnsi="Calibri" w:cs="B Nazanin"/>
                <w:b/>
                <w:bCs/>
                <w:color w:val="000000"/>
                <w:rtl/>
              </w:rPr>
            </w:pPr>
            <w:r>
              <w:rPr>
                <w:rFonts w:ascii="Calibri" w:eastAsia="Times New Roman" w:hAnsi="Calibri" w:cs="B Nazanin" w:hint="cs"/>
                <w:b/>
                <w:bCs/>
                <w:color w:val="000000"/>
                <w:rtl/>
              </w:rPr>
              <w:t>نحوه امتیازدهی</w:t>
            </w:r>
          </w:p>
        </w:tc>
        <w:tc>
          <w:tcPr>
            <w:tcW w:w="3531" w:type="dxa"/>
            <w:gridSpan w:val="3"/>
            <w:tcBorders>
              <w:top w:val="nil"/>
              <w:left w:val="single" w:sz="4" w:space="0" w:color="auto"/>
              <w:bottom w:val="single" w:sz="4" w:space="0" w:color="auto"/>
              <w:right w:val="single" w:sz="4" w:space="0" w:color="auto"/>
            </w:tcBorders>
            <w:shd w:val="clear" w:color="000000" w:fill="BFBFBF"/>
            <w:vAlign w:val="center"/>
          </w:tcPr>
          <w:p w14:paraId="0F6A3F57" w14:textId="08F45A99" w:rsidR="007147F0" w:rsidRPr="005A647C" w:rsidRDefault="007147F0" w:rsidP="00901F18">
            <w:pPr>
              <w:bidi/>
              <w:spacing w:after="0" w:line="240" w:lineRule="auto"/>
              <w:ind w:right="41"/>
              <w:jc w:val="center"/>
              <w:rPr>
                <w:rFonts w:ascii="Calibri" w:eastAsia="Times New Roman" w:hAnsi="Calibri" w:cs="B Nazanin"/>
                <w:b/>
                <w:bCs/>
                <w:color w:val="000000"/>
                <w:sz w:val="20"/>
                <w:szCs w:val="20"/>
                <w:rtl/>
              </w:rPr>
            </w:pPr>
            <w:r>
              <w:rPr>
                <w:rFonts w:ascii="Calibri" w:eastAsia="Times New Roman" w:hAnsi="Calibri" w:cs="B Nazanin" w:hint="cs"/>
                <w:b/>
                <w:bCs/>
                <w:color w:val="000000"/>
                <w:sz w:val="20"/>
                <w:szCs w:val="20"/>
                <w:rtl/>
              </w:rPr>
              <w:t>حداکثر امتیاز</w:t>
            </w:r>
          </w:p>
        </w:tc>
      </w:tr>
      <w:tr w:rsidR="001B041A" w:rsidRPr="00E20A38" w14:paraId="55E87CDD" w14:textId="7A0C9417" w:rsidTr="00D14696">
        <w:trPr>
          <w:trHeight w:val="2907"/>
        </w:trPr>
        <w:tc>
          <w:tcPr>
            <w:tcW w:w="805" w:type="dxa"/>
            <w:vMerge w:val="restart"/>
            <w:tcBorders>
              <w:top w:val="nil"/>
              <w:left w:val="single" w:sz="12" w:space="0" w:color="auto"/>
              <w:right w:val="single" w:sz="4" w:space="0" w:color="auto"/>
            </w:tcBorders>
            <w:textDirection w:val="btLr"/>
            <w:vAlign w:val="center"/>
          </w:tcPr>
          <w:p w14:paraId="2F2BFA73" w14:textId="6DE3B81D" w:rsidR="001B041A" w:rsidRDefault="001B041A" w:rsidP="00FD7AD1">
            <w:pPr>
              <w:bidi/>
              <w:spacing w:after="0" w:line="240" w:lineRule="auto"/>
              <w:ind w:left="113" w:right="113"/>
              <w:jc w:val="center"/>
              <w:rPr>
                <w:rFonts w:ascii="Calibri" w:eastAsia="Times New Roman" w:hAnsi="Calibri" w:cs="B Nazanin"/>
                <w:color w:val="000000"/>
                <w:sz w:val="24"/>
                <w:szCs w:val="24"/>
                <w:rtl/>
                <w:lang w:bidi="fa-IR"/>
              </w:rPr>
            </w:pPr>
            <w:r>
              <w:rPr>
                <w:rFonts w:ascii="Calibri" w:eastAsia="Times New Roman" w:hAnsi="Calibri" w:cs="B Nazanin" w:hint="cs"/>
                <w:color w:val="000000"/>
                <w:sz w:val="24"/>
                <w:szCs w:val="24"/>
                <w:rtl/>
                <w:lang w:bidi="fa-IR"/>
              </w:rPr>
              <w:t>شناسایی گروه هدف و گزارش ها</w:t>
            </w:r>
          </w:p>
        </w:tc>
        <w:tc>
          <w:tcPr>
            <w:tcW w:w="709" w:type="dxa"/>
            <w:tcBorders>
              <w:top w:val="nil"/>
              <w:left w:val="single" w:sz="12" w:space="0" w:color="auto"/>
              <w:bottom w:val="single" w:sz="4" w:space="0" w:color="auto"/>
              <w:right w:val="single" w:sz="4" w:space="0" w:color="auto"/>
            </w:tcBorders>
            <w:shd w:val="clear" w:color="auto" w:fill="auto"/>
            <w:noWrap/>
            <w:vAlign w:val="center"/>
            <w:hideMark/>
          </w:tcPr>
          <w:p w14:paraId="4A5C03BA" w14:textId="6C3E5ABD" w:rsidR="001B041A" w:rsidRPr="00E20A38" w:rsidRDefault="001B041A" w:rsidP="006F4DEF">
            <w:pPr>
              <w:bidi/>
              <w:spacing w:after="0" w:line="240" w:lineRule="auto"/>
              <w:jc w:val="center"/>
              <w:rPr>
                <w:rFonts w:ascii="Calibri" w:eastAsia="Times New Roman" w:hAnsi="Calibri" w:cs="B Nazanin"/>
                <w:color w:val="000000"/>
                <w:sz w:val="24"/>
                <w:szCs w:val="24"/>
              </w:rPr>
            </w:pPr>
            <w:r>
              <w:rPr>
                <w:rFonts w:ascii="Calibri" w:eastAsia="Times New Roman" w:hAnsi="Calibri" w:cs="B Nazanin" w:hint="cs"/>
                <w:color w:val="000000"/>
                <w:sz w:val="24"/>
                <w:szCs w:val="24"/>
                <w:rtl/>
              </w:rPr>
              <w:t>1</w:t>
            </w:r>
          </w:p>
        </w:tc>
        <w:tc>
          <w:tcPr>
            <w:tcW w:w="3418" w:type="dxa"/>
            <w:tcBorders>
              <w:top w:val="nil"/>
              <w:left w:val="nil"/>
              <w:bottom w:val="single" w:sz="4" w:space="0" w:color="auto"/>
              <w:right w:val="single" w:sz="8" w:space="0" w:color="000000"/>
            </w:tcBorders>
            <w:shd w:val="clear" w:color="000000" w:fill="FFFFFF"/>
            <w:vAlign w:val="center"/>
            <w:hideMark/>
          </w:tcPr>
          <w:p w14:paraId="4707C312" w14:textId="5F33BCCF" w:rsidR="001B041A" w:rsidRPr="00E20A38" w:rsidRDefault="001B041A" w:rsidP="008350F5">
            <w:pPr>
              <w:bidi/>
              <w:spacing w:after="0" w:line="240" w:lineRule="auto"/>
              <w:rPr>
                <w:rFonts w:ascii="Calibri" w:eastAsia="Times New Roman" w:hAnsi="Calibri" w:cs="B Nazanin"/>
                <w:color w:val="000000"/>
                <w:sz w:val="24"/>
                <w:szCs w:val="24"/>
              </w:rPr>
            </w:pPr>
            <w:r w:rsidRPr="00E20A38">
              <w:rPr>
                <w:rFonts w:ascii="Calibri" w:eastAsia="Times New Roman" w:hAnsi="Calibri" w:cs="B Nazanin" w:hint="cs"/>
                <w:sz w:val="24"/>
                <w:szCs w:val="24"/>
                <w:rtl/>
              </w:rPr>
              <w:t xml:space="preserve">آیا </w:t>
            </w:r>
            <w:r>
              <w:rPr>
                <w:rFonts w:ascii="Calibri" w:eastAsia="Times New Roman" w:hAnsi="Calibri" w:cs="B Nazanin" w:hint="cs"/>
                <w:sz w:val="24"/>
                <w:szCs w:val="24"/>
                <w:rtl/>
              </w:rPr>
              <w:t xml:space="preserve">ارایه دهنده خدمت </w:t>
            </w:r>
            <w:r w:rsidRPr="00E20A38">
              <w:rPr>
                <w:rFonts w:ascii="Calibri" w:eastAsia="Times New Roman" w:hAnsi="Calibri" w:cs="B Nazanin" w:hint="cs"/>
                <w:sz w:val="24"/>
                <w:szCs w:val="24"/>
                <w:rtl/>
              </w:rPr>
              <w:t xml:space="preserve">از وضعیت موجود شاخص های سلامت سالمندان </w:t>
            </w:r>
            <w:r>
              <w:rPr>
                <w:rFonts w:ascii="Calibri" w:eastAsia="Times New Roman" w:hAnsi="Calibri" w:cs="B Nazanin" w:hint="cs"/>
                <w:sz w:val="24"/>
                <w:szCs w:val="24"/>
                <w:rtl/>
              </w:rPr>
              <w:t>تحت پوشش خود آگاهی دارد</w:t>
            </w:r>
            <w:r w:rsidRPr="00E20A38">
              <w:rPr>
                <w:rFonts w:ascii="Calibri" w:eastAsia="Times New Roman" w:hAnsi="Calibri" w:cs="B Nazanin" w:hint="cs"/>
                <w:sz w:val="24"/>
                <w:szCs w:val="24"/>
                <w:rtl/>
              </w:rPr>
              <w:t xml:space="preserve">؟ </w:t>
            </w:r>
          </w:p>
        </w:tc>
        <w:tc>
          <w:tcPr>
            <w:tcW w:w="3394" w:type="dxa"/>
            <w:tcBorders>
              <w:top w:val="nil"/>
              <w:left w:val="single" w:sz="4" w:space="0" w:color="auto"/>
              <w:bottom w:val="single" w:sz="4" w:space="0" w:color="auto"/>
              <w:right w:val="single" w:sz="4" w:space="0" w:color="auto"/>
            </w:tcBorders>
            <w:shd w:val="clear" w:color="auto" w:fill="auto"/>
            <w:vAlign w:val="center"/>
            <w:hideMark/>
          </w:tcPr>
          <w:p w14:paraId="6BC7C594" w14:textId="3DE3195E" w:rsidR="001B041A" w:rsidRPr="00F52778" w:rsidRDefault="001B041A" w:rsidP="00901F18">
            <w:pPr>
              <w:bidi/>
              <w:spacing w:after="0" w:line="240" w:lineRule="auto"/>
              <w:jc w:val="both"/>
              <w:rPr>
                <w:rFonts w:ascii="Calibri" w:eastAsia="Times New Roman" w:hAnsi="Calibri" w:cs="B Nazanin"/>
                <w:rtl/>
              </w:rPr>
            </w:pPr>
            <w:r w:rsidRPr="00F52778">
              <w:rPr>
                <w:rFonts w:ascii="Calibri" w:eastAsia="Times New Roman" w:hAnsi="Calibri" w:cs="B Nazanin" w:hint="cs"/>
                <w:rtl/>
              </w:rPr>
              <w:t>جمعیت تحت پوشش</w:t>
            </w:r>
            <w:r>
              <w:rPr>
                <w:rFonts w:ascii="Calibri" w:eastAsia="Times New Roman" w:hAnsi="Calibri" w:cs="B Nazanin"/>
              </w:rPr>
              <w:t xml:space="preserve"> </w:t>
            </w:r>
          </w:p>
          <w:p w14:paraId="69F3C08A" w14:textId="3B3019E4" w:rsidR="001B041A" w:rsidRPr="00F52778" w:rsidRDefault="001B041A" w:rsidP="00901F18">
            <w:pPr>
              <w:bidi/>
              <w:spacing w:after="0" w:line="240" w:lineRule="auto"/>
              <w:jc w:val="both"/>
              <w:rPr>
                <w:rFonts w:ascii="Calibri" w:eastAsia="Times New Roman" w:hAnsi="Calibri" w:cs="B Nazanin"/>
                <w:rtl/>
              </w:rPr>
            </w:pPr>
            <w:r w:rsidRPr="00F52778">
              <w:rPr>
                <w:rFonts w:ascii="Calibri" w:eastAsia="Times New Roman" w:hAnsi="Calibri" w:cs="B Nazanin" w:hint="cs"/>
                <w:rtl/>
              </w:rPr>
              <w:t>جمعیت</w:t>
            </w:r>
            <w:r>
              <w:rPr>
                <w:rFonts w:ascii="Calibri" w:eastAsia="Times New Roman" w:hAnsi="Calibri" w:cs="B Nazanin" w:hint="cs"/>
                <w:rtl/>
              </w:rPr>
              <w:t xml:space="preserve">/ درصد </w:t>
            </w:r>
            <w:r w:rsidRPr="00F52778">
              <w:rPr>
                <w:rFonts w:ascii="Calibri" w:eastAsia="Times New Roman" w:hAnsi="Calibri" w:cs="B Nazanin" w:hint="cs"/>
                <w:rtl/>
              </w:rPr>
              <w:t>سالمند تحت پوشش</w:t>
            </w:r>
          </w:p>
          <w:p w14:paraId="472E5F0D" w14:textId="5EDF42DD" w:rsidR="001B041A" w:rsidRPr="00F52778" w:rsidRDefault="001B041A" w:rsidP="00901F18">
            <w:pPr>
              <w:bidi/>
              <w:spacing w:after="0" w:line="240" w:lineRule="auto"/>
              <w:jc w:val="both"/>
              <w:rPr>
                <w:rFonts w:ascii="Calibri" w:eastAsia="Times New Roman" w:hAnsi="Calibri" w:cs="B Nazanin"/>
                <w:rtl/>
              </w:rPr>
            </w:pPr>
            <w:r w:rsidRPr="00F52778">
              <w:rPr>
                <w:rFonts w:ascii="Calibri" w:eastAsia="Times New Roman" w:hAnsi="Calibri" w:cs="B Nazanin" w:hint="cs"/>
                <w:rtl/>
              </w:rPr>
              <w:t>تعداد و درصد سالمندانی که حداقل یک بار خدمت را در طی سال گذشته دریافت کرده اند</w:t>
            </w:r>
            <w:r>
              <w:rPr>
                <w:rFonts w:ascii="Calibri" w:eastAsia="Times New Roman" w:hAnsi="Calibri" w:cs="B Nazanin" w:hint="cs"/>
                <w:rtl/>
              </w:rPr>
              <w:t>.</w:t>
            </w:r>
          </w:p>
          <w:p w14:paraId="5901454C" w14:textId="3A2D1692" w:rsidR="001B041A" w:rsidRPr="00F52778" w:rsidRDefault="001B041A" w:rsidP="00B670E2">
            <w:pPr>
              <w:bidi/>
              <w:spacing w:after="0" w:line="240" w:lineRule="auto"/>
              <w:jc w:val="both"/>
              <w:rPr>
                <w:rFonts w:ascii="Calibri" w:eastAsia="Times New Roman" w:hAnsi="Calibri" w:cs="B Nazanin"/>
                <w:rtl/>
              </w:rPr>
            </w:pPr>
            <w:r w:rsidRPr="00F52778">
              <w:rPr>
                <w:rFonts w:ascii="Calibri" w:eastAsia="Times New Roman" w:hAnsi="Calibri" w:cs="B Nazanin" w:hint="cs"/>
                <w:rtl/>
              </w:rPr>
              <w:t xml:space="preserve">تعداد و درصد سالمندانی که </w:t>
            </w:r>
            <w:r>
              <w:rPr>
                <w:rFonts w:ascii="Calibri" w:eastAsia="Times New Roman" w:hAnsi="Calibri" w:cs="B Nazanin" w:hint="cs"/>
                <w:rtl/>
              </w:rPr>
              <w:t>توسط غیر پزشک مراقبت شده اند.(کلیه خدمات)</w:t>
            </w:r>
          </w:p>
          <w:p w14:paraId="493ED804" w14:textId="77777777" w:rsidR="001B041A" w:rsidRPr="00F52778" w:rsidRDefault="001B041A" w:rsidP="00901F18">
            <w:pPr>
              <w:bidi/>
              <w:spacing w:after="0" w:line="240" w:lineRule="auto"/>
              <w:jc w:val="both"/>
              <w:rPr>
                <w:rFonts w:ascii="Calibri" w:eastAsia="Times New Roman" w:hAnsi="Calibri" w:cs="B Nazanin"/>
                <w:rtl/>
              </w:rPr>
            </w:pPr>
            <w:r w:rsidRPr="00F52778">
              <w:rPr>
                <w:rFonts w:ascii="Calibri" w:eastAsia="Times New Roman" w:hAnsi="Calibri" w:cs="B Nazanin" w:hint="cs"/>
                <w:rtl/>
              </w:rPr>
              <w:t>تعداد و درصد شناسایی و طبقه بندی خطر پذیری سالمندان</w:t>
            </w:r>
          </w:p>
          <w:p w14:paraId="7D7E8BD3" w14:textId="77777777" w:rsidR="001B041A" w:rsidRPr="00F52778" w:rsidRDefault="001B041A" w:rsidP="00901F18">
            <w:pPr>
              <w:bidi/>
              <w:spacing w:after="0" w:line="240" w:lineRule="auto"/>
              <w:jc w:val="both"/>
              <w:rPr>
                <w:rFonts w:ascii="Calibri" w:eastAsia="Times New Roman" w:hAnsi="Calibri" w:cs="B Nazanin"/>
                <w:rtl/>
                <w:lang w:bidi="fa-IR"/>
              </w:rPr>
            </w:pPr>
            <w:r w:rsidRPr="00F52778">
              <w:rPr>
                <w:rFonts w:ascii="Calibri" w:eastAsia="Times New Roman" w:hAnsi="Calibri" w:cs="B Nazanin" w:hint="cs"/>
                <w:rtl/>
                <w:lang w:bidi="fa-IR"/>
              </w:rPr>
              <w:t>تعداد و درصد سالمندان بسیار پرخطر و پرخطر</w:t>
            </w:r>
          </w:p>
          <w:p w14:paraId="0FD374D7" w14:textId="6F19E180" w:rsidR="001B041A" w:rsidRPr="00E20A38" w:rsidRDefault="001B041A" w:rsidP="00901F18">
            <w:pPr>
              <w:bidi/>
              <w:spacing w:after="0" w:line="240" w:lineRule="auto"/>
              <w:jc w:val="both"/>
              <w:rPr>
                <w:rFonts w:ascii="Calibri" w:eastAsia="Times New Roman" w:hAnsi="Calibri" w:cs="B Nazanin"/>
                <w:color w:val="000000"/>
                <w:sz w:val="24"/>
                <w:szCs w:val="24"/>
                <w:rtl/>
                <w:lang w:bidi="fa-IR"/>
              </w:rPr>
            </w:pPr>
            <w:r w:rsidRPr="00F52778">
              <w:rPr>
                <w:rFonts w:ascii="Calibri" w:eastAsia="Times New Roman" w:hAnsi="Calibri" w:cs="B Nazanin" w:hint="cs"/>
                <w:rtl/>
                <w:lang w:bidi="fa-IR"/>
              </w:rPr>
              <w:t>تعداد و درصد سالمند آموزش دیده</w:t>
            </w:r>
            <w:r>
              <w:rPr>
                <w:rFonts w:ascii="Calibri" w:eastAsia="Times New Roman" w:hAnsi="Calibri" w:cs="B Nazanin" w:hint="cs"/>
                <w:rtl/>
                <w:lang w:bidi="fa-IR"/>
              </w:rPr>
              <w:t xml:space="preserve"> </w:t>
            </w: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215E38" w14:textId="555DDE74" w:rsidR="001B041A" w:rsidRDefault="001B041A" w:rsidP="00596763">
            <w:pPr>
              <w:bidi/>
              <w:spacing w:after="0" w:line="240" w:lineRule="auto"/>
              <w:jc w:val="both"/>
              <w:rPr>
                <w:rFonts w:ascii="Calibri" w:eastAsia="Times New Roman" w:hAnsi="Calibri" w:cs="B Nazanin"/>
                <w:color w:val="000000"/>
                <w:sz w:val="18"/>
                <w:szCs w:val="18"/>
                <w:rtl/>
                <w:lang w:bidi="fa-IR"/>
              </w:rPr>
            </w:pPr>
            <w:r>
              <w:rPr>
                <w:rFonts w:ascii="Calibri" w:eastAsia="Times New Roman" w:hAnsi="Calibri" w:cs="B Nazanin" w:hint="cs"/>
                <w:color w:val="000000"/>
                <w:sz w:val="18"/>
                <w:szCs w:val="18"/>
                <w:rtl/>
                <w:lang w:bidi="fa-IR"/>
              </w:rPr>
              <w:t>اعداد و شاخص های مقابل بایستی توسط ارایه دهنده خدمت اعلام گردد.</w:t>
            </w:r>
          </w:p>
          <w:p w14:paraId="3E3613C7" w14:textId="53D37987" w:rsidR="001B041A" w:rsidRPr="00A54A56" w:rsidRDefault="001B041A" w:rsidP="0020560E">
            <w:pPr>
              <w:bidi/>
              <w:spacing w:after="0" w:line="240" w:lineRule="auto"/>
              <w:jc w:val="both"/>
              <w:rPr>
                <w:rFonts w:ascii="Calibri" w:eastAsia="Times New Roman" w:hAnsi="Calibri" w:cs="B Nazanin"/>
                <w:color w:val="000000"/>
                <w:sz w:val="18"/>
                <w:szCs w:val="18"/>
                <w:rtl/>
                <w:lang w:bidi="fa-IR"/>
              </w:rPr>
            </w:pPr>
            <w:r>
              <w:rPr>
                <w:rFonts w:ascii="Calibri" w:eastAsia="Times New Roman" w:hAnsi="Calibri" w:cs="B Nazanin" w:hint="cs"/>
                <w:color w:val="000000"/>
                <w:sz w:val="18"/>
                <w:szCs w:val="18"/>
                <w:rtl/>
                <w:lang w:bidi="fa-IR"/>
              </w:rPr>
              <w:t xml:space="preserve">ارایه دهنده خدمت باید </w:t>
            </w:r>
            <w:r w:rsidRPr="00A54A56">
              <w:rPr>
                <w:rFonts w:ascii="Calibri" w:eastAsia="Times New Roman" w:hAnsi="Calibri" w:cs="B Nazanin" w:hint="cs"/>
                <w:color w:val="000000"/>
                <w:sz w:val="18"/>
                <w:szCs w:val="18"/>
                <w:rtl/>
                <w:lang w:bidi="fa-IR"/>
              </w:rPr>
              <w:t>هم مقدار عدد را بداند</w:t>
            </w:r>
            <w:r>
              <w:rPr>
                <w:rFonts w:ascii="Calibri" w:eastAsia="Times New Roman" w:hAnsi="Calibri" w:cs="B Nazanin" w:hint="cs"/>
                <w:color w:val="000000"/>
                <w:sz w:val="18"/>
                <w:szCs w:val="18"/>
                <w:rtl/>
                <w:lang w:bidi="fa-IR"/>
              </w:rPr>
              <w:t xml:space="preserve"> و</w:t>
            </w:r>
            <w:r w:rsidRPr="00A54A56">
              <w:rPr>
                <w:rFonts w:ascii="Calibri" w:eastAsia="Times New Roman" w:hAnsi="Calibri" w:cs="B Nazanin" w:hint="cs"/>
                <w:color w:val="000000"/>
                <w:sz w:val="18"/>
                <w:szCs w:val="18"/>
                <w:rtl/>
                <w:lang w:bidi="fa-IR"/>
              </w:rPr>
              <w:t xml:space="preserve"> هم </w:t>
            </w:r>
            <w:r>
              <w:rPr>
                <w:rFonts w:ascii="Calibri" w:eastAsia="Times New Roman" w:hAnsi="Calibri" w:cs="B Nazanin" w:hint="cs"/>
                <w:color w:val="000000"/>
                <w:sz w:val="18"/>
                <w:szCs w:val="18"/>
                <w:rtl/>
                <w:lang w:bidi="fa-IR"/>
              </w:rPr>
              <w:t xml:space="preserve">بتواند </w:t>
            </w:r>
            <w:r w:rsidRPr="00A54A56">
              <w:rPr>
                <w:rFonts w:ascii="Calibri" w:eastAsia="Times New Roman" w:hAnsi="Calibri" w:cs="B Nazanin" w:hint="cs"/>
                <w:color w:val="000000"/>
                <w:sz w:val="18"/>
                <w:szCs w:val="18"/>
                <w:rtl/>
                <w:lang w:bidi="fa-IR"/>
              </w:rPr>
              <w:t>از سامانه استخر</w:t>
            </w:r>
            <w:r>
              <w:rPr>
                <w:rFonts w:ascii="Calibri" w:eastAsia="Times New Roman" w:hAnsi="Calibri" w:cs="B Nazanin" w:hint="cs"/>
                <w:color w:val="000000"/>
                <w:sz w:val="18"/>
                <w:szCs w:val="18"/>
                <w:rtl/>
                <w:lang w:bidi="fa-IR"/>
              </w:rPr>
              <w:t>ا</w:t>
            </w:r>
            <w:r w:rsidRPr="00A54A56">
              <w:rPr>
                <w:rFonts w:ascii="Calibri" w:eastAsia="Times New Roman" w:hAnsi="Calibri" w:cs="B Nazanin" w:hint="cs"/>
                <w:color w:val="000000"/>
                <w:sz w:val="18"/>
                <w:szCs w:val="18"/>
                <w:rtl/>
                <w:lang w:bidi="fa-IR"/>
              </w:rPr>
              <w:t xml:space="preserve">ج نماید) هر کدام یک امتیاز </w:t>
            </w: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88AFA7" w14:textId="77777777" w:rsidR="001B041A" w:rsidRDefault="001B041A" w:rsidP="00FD2C34">
            <w:pPr>
              <w:bidi/>
              <w:spacing w:after="0" w:line="240" w:lineRule="auto"/>
              <w:ind w:right="604"/>
              <w:jc w:val="center"/>
              <w:rPr>
                <w:rFonts w:ascii="Calibri" w:eastAsia="Times New Roman" w:hAnsi="Calibri" w:cs="B Nazanin"/>
                <w:b/>
                <w:bCs/>
                <w:color w:val="000000"/>
                <w:sz w:val="24"/>
                <w:szCs w:val="24"/>
                <w:rtl/>
              </w:rPr>
            </w:pPr>
            <w:r>
              <w:rPr>
                <w:rFonts w:ascii="Calibri" w:eastAsia="Times New Roman" w:hAnsi="Calibri" w:cs="B Nazanin" w:hint="cs"/>
                <w:b/>
                <w:bCs/>
                <w:color w:val="000000"/>
                <w:sz w:val="24"/>
                <w:szCs w:val="24"/>
                <w:rtl/>
              </w:rPr>
              <w:t xml:space="preserve">6-8 امتیاز </w:t>
            </w:r>
          </w:p>
          <w:p w14:paraId="4A227D05" w14:textId="77777777" w:rsidR="001B041A" w:rsidRDefault="001B041A" w:rsidP="00B93216">
            <w:pPr>
              <w:bidi/>
              <w:spacing w:after="0" w:line="240" w:lineRule="auto"/>
              <w:ind w:right="604"/>
              <w:jc w:val="center"/>
              <w:rPr>
                <w:rFonts w:ascii="Calibri" w:eastAsia="Times New Roman" w:hAnsi="Calibri" w:cs="B Nazanin"/>
                <w:b/>
                <w:bCs/>
                <w:color w:val="000000"/>
                <w:sz w:val="24"/>
                <w:szCs w:val="24"/>
                <w:rtl/>
              </w:rPr>
            </w:pPr>
            <w:r>
              <w:rPr>
                <w:rFonts w:ascii="Calibri" w:eastAsia="Times New Roman" w:hAnsi="Calibri" w:cs="B Nazanin" w:hint="cs"/>
                <w:b/>
                <w:bCs/>
                <w:color w:val="000000"/>
                <w:sz w:val="24"/>
                <w:szCs w:val="24"/>
                <w:rtl/>
              </w:rPr>
              <w:t>3-6 امتیاز</w:t>
            </w:r>
          </w:p>
          <w:p w14:paraId="4F9A2BFE" w14:textId="63D557AD" w:rsidR="001B041A" w:rsidRPr="00FD2C34" w:rsidRDefault="001B041A" w:rsidP="00B93216">
            <w:pPr>
              <w:bidi/>
              <w:spacing w:after="0" w:line="240" w:lineRule="auto"/>
              <w:ind w:right="604"/>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کمتر از 3 امتیاز</w:t>
            </w:r>
          </w:p>
        </w:tc>
      </w:tr>
      <w:tr w:rsidR="001B041A" w:rsidRPr="00E20A38" w14:paraId="79E05062" w14:textId="68969001" w:rsidTr="00D14696">
        <w:trPr>
          <w:trHeight w:val="2025"/>
        </w:trPr>
        <w:tc>
          <w:tcPr>
            <w:tcW w:w="805" w:type="dxa"/>
            <w:vMerge/>
            <w:tcBorders>
              <w:left w:val="single" w:sz="12" w:space="0" w:color="auto"/>
              <w:bottom w:val="single" w:sz="4" w:space="0" w:color="auto"/>
              <w:right w:val="single" w:sz="4" w:space="0" w:color="auto"/>
            </w:tcBorders>
          </w:tcPr>
          <w:p w14:paraId="741860C2" w14:textId="77777777" w:rsidR="001B041A" w:rsidRDefault="001B041A" w:rsidP="006F4DEF">
            <w:pPr>
              <w:bidi/>
              <w:spacing w:after="0" w:line="240" w:lineRule="auto"/>
              <w:jc w:val="center"/>
              <w:rPr>
                <w:rFonts w:ascii="Calibri" w:eastAsia="Times New Roman" w:hAnsi="Calibri" w:cs="B Nazanin"/>
                <w:color w:val="000000"/>
                <w:sz w:val="24"/>
                <w:szCs w:val="24"/>
                <w:rtl/>
              </w:rPr>
            </w:pPr>
          </w:p>
        </w:tc>
        <w:tc>
          <w:tcPr>
            <w:tcW w:w="709" w:type="dxa"/>
            <w:tcBorders>
              <w:top w:val="single" w:sz="4" w:space="0" w:color="auto"/>
              <w:left w:val="single" w:sz="12" w:space="0" w:color="auto"/>
              <w:bottom w:val="single" w:sz="4" w:space="0" w:color="auto"/>
              <w:right w:val="single" w:sz="4" w:space="0" w:color="auto"/>
            </w:tcBorders>
            <w:shd w:val="clear" w:color="auto" w:fill="auto"/>
            <w:noWrap/>
            <w:vAlign w:val="center"/>
            <w:hideMark/>
          </w:tcPr>
          <w:p w14:paraId="530B1701" w14:textId="4533ED03" w:rsidR="001B041A" w:rsidRPr="00E20A38" w:rsidRDefault="001B041A" w:rsidP="006F4DEF">
            <w:pPr>
              <w:bidi/>
              <w:spacing w:after="0" w:line="240" w:lineRule="auto"/>
              <w:jc w:val="center"/>
              <w:rPr>
                <w:rFonts w:ascii="Calibri" w:eastAsia="Times New Roman" w:hAnsi="Calibri" w:cs="B Nazanin"/>
                <w:color w:val="000000"/>
                <w:sz w:val="24"/>
                <w:szCs w:val="24"/>
              </w:rPr>
            </w:pPr>
            <w:r>
              <w:rPr>
                <w:rFonts w:ascii="Calibri" w:eastAsia="Times New Roman" w:hAnsi="Calibri" w:cs="B Nazanin" w:hint="cs"/>
                <w:color w:val="000000"/>
                <w:sz w:val="24"/>
                <w:szCs w:val="24"/>
                <w:rtl/>
              </w:rPr>
              <w:t>2</w:t>
            </w:r>
          </w:p>
        </w:tc>
        <w:tc>
          <w:tcPr>
            <w:tcW w:w="3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7E70B4" w14:textId="14C74991" w:rsidR="001B041A" w:rsidRPr="00E20A38" w:rsidRDefault="001B041A" w:rsidP="00A0620B">
            <w:pPr>
              <w:bidi/>
              <w:spacing w:after="0" w:line="240" w:lineRule="auto"/>
              <w:rPr>
                <w:rFonts w:ascii="Calibri" w:eastAsia="Times New Roman" w:hAnsi="Calibri" w:cs="B Nazanin"/>
                <w:color w:val="000000"/>
                <w:sz w:val="24"/>
                <w:szCs w:val="24"/>
              </w:rPr>
            </w:pPr>
            <w:r>
              <w:rPr>
                <w:rFonts w:ascii="Calibri" w:eastAsia="Times New Roman" w:hAnsi="Calibri" w:cs="B Nazanin" w:hint="cs"/>
                <w:color w:val="000000"/>
                <w:sz w:val="24"/>
                <w:szCs w:val="24"/>
                <w:rtl/>
              </w:rPr>
              <w:t>آیا</w:t>
            </w:r>
            <w:r>
              <w:rPr>
                <w:rFonts w:ascii="Calibri" w:eastAsia="Times New Roman" w:hAnsi="Calibri" w:cs="B Nazanin"/>
                <w:color w:val="000000"/>
                <w:sz w:val="24"/>
                <w:szCs w:val="24"/>
              </w:rPr>
              <w:t xml:space="preserve"> </w:t>
            </w:r>
            <w:r>
              <w:rPr>
                <w:rFonts w:ascii="Calibri" w:eastAsia="Times New Roman" w:hAnsi="Calibri" w:cs="B Nazanin" w:hint="cs"/>
                <w:color w:val="000000"/>
                <w:sz w:val="24"/>
                <w:szCs w:val="24"/>
                <w:rtl/>
              </w:rPr>
              <w:t xml:space="preserve">از حد انتظار پوشش مراقبت کامل(کل مراقبت ها) </w:t>
            </w:r>
            <w:r w:rsidRPr="00833D06">
              <w:rPr>
                <w:rFonts w:ascii="Calibri" w:eastAsia="Times New Roman" w:hAnsi="Calibri" w:cs="B Nazanin" w:hint="cs"/>
                <w:color w:val="000000"/>
                <w:sz w:val="24"/>
                <w:szCs w:val="24"/>
                <w:u w:val="single"/>
                <w:rtl/>
              </w:rPr>
              <w:t>اگاهی</w:t>
            </w:r>
            <w:r>
              <w:rPr>
                <w:rFonts w:ascii="Calibri" w:eastAsia="Times New Roman" w:hAnsi="Calibri" w:cs="B Nazanin" w:hint="cs"/>
                <w:color w:val="000000"/>
                <w:sz w:val="24"/>
                <w:szCs w:val="24"/>
                <w:rtl/>
              </w:rPr>
              <w:t xml:space="preserve"> دارد؟ </w:t>
            </w:r>
          </w:p>
        </w:tc>
        <w:tc>
          <w:tcPr>
            <w:tcW w:w="3394" w:type="dxa"/>
            <w:tcBorders>
              <w:top w:val="single" w:sz="4" w:space="0" w:color="auto"/>
              <w:left w:val="single" w:sz="4" w:space="0" w:color="auto"/>
              <w:bottom w:val="single" w:sz="4" w:space="0" w:color="auto"/>
              <w:right w:val="nil"/>
            </w:tcBorders>
            <w:shd w:val="clear" w:color="auto" w:fill="auto"/>
            <w:vAlign w:val="center"/>
            <w:hideMark/>
          </w:tcPr>
          <w:p w14:paraId="6CB6A672" w14:textId="489D5FAB" w:rsidR="001B041A" w:rsidRPr="00F52778" w:rsidRDefault="001B041A" w:rsidP="00A3301D">
            <w:pPr>
              <w:bidi/>
              <w:spacing w:after="0" w:line="240" w:lineRule="auto"/>
              <w:rPr>
                <w:rFonts w:ascii="Calibri" w:eastAsia="Times New Roman" w:hAnsi="Calibri" w:cs="B Nazanin"/>
                <w:color w:val="000000"/>
                <w:rtl/>
              </w:rPr>
            </w:pPr>
            <w:r w:rsidRPr="00E20A38">
              <w:rPr>
                <w:rFonts w:ascii="Calibri" w:eastAsia="Times New Roman" w:hAnsi="Calibri" w:cs="B Nazanin" w:hint="cs"/>
                <w:color w:val="000000"/>
                <w:sz w:val="24"/>
                <w:szCs w:val="24"/>
                <w:rtl/>
              </w:rPr>
              <w:t xml:space="preserve"> </w:t>
            </w:r>
            <w:r w:rsidRPr="00AD3597">
              <w:rPr>
                <w:rFonts w:ascii="Calibri" w:eastAsia="Times New Roman" w:hAnsi="Calibri" w:cs="B Nazanin" w:hint="cs"/>
                <w:color w:val="000000"/>
                <w:rtl/>
              </w:rPr>
              <w:t>اطلاع از حد انتظار پوشش مراقبت کامل سالمندان (خانه بهداشت / پایگاه با پوشش زیر 25 به حداقل45 - خانه بهداشت / پایگاه با پوشش 25 تا 45 به حداقل65 و</w:t>
            </w:r>
            <w:r w:rsidRPr="00AD3597">
              <w:rPr>
                <w:rFonts w:cs="B Nazanin"/>
                <w:rtl/>
              </w:rPr>
              <w:t xml:space="preserve"> </w:t>
            </w:r>
            <w:r w:rsidRPr="00AD3597">
              <w:rPr>
                <w:rFonts w:ascii="Calibri" w:eastAsia="Times New Roman" w:hAnsi="Calibri" w:cs="B Nazanin"/>
                <w:color w:val="000000"/>
                <w:rtl/>
              </w:rPr>
              <w:t>خانه بهداشت / پا</w:t>
            </w:r>
            <w:r w:rsidRPr="00AD3597">
              <w:rPr>
                <w:rFonts w:ascii="Calibri" w:eastAsia="Times New Roman" w:hAnsi="Calibri" w:cs="B Nazanin" w:hint="cs"/>
                <w:color w:val="000000"/>
                <w:rtl/>
              </w:rPr>
              <w:t>ی</w:t>
            </w:r>
            <w:r w:rsidRPr="00AD3597">
              <w:rPr>
                <w:rFonts w:ascii="Calibri" w:eastAsia="Times New Roman" w:hAnsi="Calibri" w:cs="B Nazanin" w:hint="eastAsia"/>
                <w:color w:val="000000"/>
                <w:rtl/>
              </w:rPr>
              <w:t>گاه</w:t>
            </w:r>
            <w:r w:rsidRPr="00AD3597">
              <w:rPr>
                <w:rFonts w:ascii="Calibri" w:eastAsia="Times New Roman" w:hAnsi="Calibri" w:cs="B Nazanin" w:hint="cs"/>
                <w:color w:val="000000"/>
                <w:rtl/>
              </w:rPr>
              <w:t xml:space="preserve">  با پوشش 45 تا 69 و بالاتر  به حداقل 85)   - مشاهده از سامانه</w:t>
            </w: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1C4366" w14:textId="7FAA97E8" w:rsidR="001B041A" w:rsidRPr="00AD3597" w:rsidRDefault="001B041A" w:rsidP="00FD2C34">
            <w:pPr>
              <w:bidi/>
              <w:spacing w:after="0" w:line="240" w:lineRule="auto"/>
              <w:jc w:val="center"/>
              <w:rPr>
                <w:rFonts w:ascii="Calibri" w:eastAsia="Times New Roman" w:hAnsi="Calibri" w:cs="B Nazanin"/>
                <w:color w:val="000000"/>
                <w:sz w:val="24"/>
                <w:szCs w:val="24"/>
                <w:rtl/>
              </w:rPr>
            </w:pPr>
            <w:r w:rsidRPr="00AD3597">
              <w:rPr>
                <w:rFonts w:ascii="Calibri" w:eastAsia="Times New Roman" w:hAnsi="Calibri" w:cs="B Nazanin" w:hint="cs"/>
                <w:color w:val="000000"/>
                <w:sz w:val="20"/>
                <w:szCs w:val="20"/>
                <w:rtl/>
              </w:rPr>
              <w:t xml:space="preserve">ارایه دهنده خدمت باید با توجه به پوشش مراقبت سالمندان توسط غیر پزشک (پوشش کامل ) باید حد مورد انتظار را بداند </w:t>
            </w: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1F634E" w14:textId="77777777" w:rsidR="001B041A" w:rsidRPr="00FD2C34" w:rsidRDefault="001B041A" w:rsidP="00FD2C34">
            <w:pPr>
              <w:bidi/>
              <w:spacing w:after="0" w:line="240" w:lineRule="auto"/>
              <w:jc w:val="center"/>
              <w:rPr>
                <w:rFonts w:ascii="Calibri" w:eastAsia="Times New Roman" w:hAnsi="Calibri" w:cs="B Nazanin"/>
                <w:b/>
                <w:bCs/>
                <w:color w:val="000000"/>
                <w:sz w:val="24"/>
                <w:szCs w:val="24"/>
              </w:rPr>
            </w:pPr>
          </w:p>
        </w:tc>
      </w:tr>
      <w:tr w:rsidR="007147F0" w:rsidRPr="00E20A38" w14:paraId="5E656C59" w14:textId="77777777" w:rsidTr="00D14696">
        <w:trPr>
          <w:trHeight w:val="1980"/>
        </w:trPr>
        <w:tc>
          <w:tcPr>
            <w:tcW w:w="805" w:type="dxa"/>
            <w:tcBorders>
              <w:top w:val="single" w:sz="4" w:space="0" w:color="auto"/>
              <w:left w:val="single" w:sz="12" w:space="0" w:color="auto"/>
              <w:bottom w:val="single" w:sz="4" w:space="0" w:color="auto"/>
              <w:right w:val="single" w:sz="4" w:space="0" w:color="auto"/>
            </w:tcBorders>
            <w:shd w:val="clear" w:color="auto" w:fill="BFBFBF" w:themeFill="background1" w:themeFillShade="BF"/>
          </w:tcPr>
          <w:p w14:paraId="2375A285" w14:textId="77777777" w:rsidR="007147F0" w:rsidRDefault="007147F0" w:rsidP="002D3F26">
            <w:pPr>
              <w:bidi/>
              <w:spacing w:after="0" w:line="240" w:lineRule="auto"/>
              <w:jc w:val="center"/>
              <w:rPr>
                <w:rFonts w:ascii="Calibri" w:eastAsia="Times New Roman" w:hAnsi="Calibri" w:cs="B Nazanin"/>
                <w:color w:val="000000"/>
                <w:sz w:val="24"/>
                <w:szCs w:val="24"/>
                <w:rtl/>
              </w:rPr>
            </w:pPr>
          </w:p>
        </w:tc>
        <w:tc>
          <w:tcPr>
            <w:tcW w:w="709"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72E87D5D" w14:textId="15B1725D" w:rsidR="007147F0" w:rsidRDefault="007147F0" w:rsidP="002D3F26">
            <w:pPr>
              <w:bidi/>
              <w:spacing w:after="0" w:line="240" w:lineRule="auto"/>
              <w:jc w:val="center"/>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ردیف سنجه</w:t>
            </w:r>
          </w:p>
        </w:tc>
        <w:tc>
          <w:tcPr>
            <w:tcW w:w="3418" w:type="dxa"/>
            <w:tcBorders>
              <w:top w:val="single" w:sz="4" w:space="0" w:color="auto"/>
              <w:left w:val="single" w:sz="4" w:space="0" w:color="auto"/>
              <w:bottom w:val="single" w:sz="4" w:space="0" w:color="auto"/>
              <w:right w:val="single" w:sz="4" w:space="0" w:color="auto"/>
            </w:tcBorders>
            <w:shd w:val="clear" w:color="000000" w:fill="BFBFBF"/>
            <w:vAlign w:val="center"/>
          </w:tcPr>
          <w:p w14:paraId="5C1E49B3" w14:textId="537D137B" w:rsidR="007147F0" w:rsidRDefault="007147F0" w:rsidP="002D3F26">
            <w:pPr>
              <w:bidi/>
              <w:spacing w:after="0" w:line="240" w:lineRule="auto"/>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سنجه</w:t>
            </w:r>
          </w:p>
        </w:tc>
        <w:tc>
          <w:tcPr>
            <w:tcW w:w="3394" w:type="dxa"/>
            <w:tcBorders>
              <w:top w:val="single" w:sz="4" w:space="0" w:color="auto"/>
              <w:left w:val="single" w:sz="4" w:space="0" w:color="auto"/>
              <w:bottom w:val="single" w:sz="4" w:space="0" w:color="auto"/>
              <w:right w:val="single" w:sz="4" w:space="0" w:color="auto"/>
            </w:tcBorders>
            <w:shd w:val="clear" w:color="000000" w:fill="BFBFBF"/>
            <w:vAlign w:val="center"/>
          </w:tcPr>
          <w:p w14:paraId="10FE4E0B" w14:textId="00614149" w:rsidR="007147F0" w:rsidRPr="00E20A38" w:rsidRDefault="007147F0" w:rsidP="002D3F26">
            <w:pPr>
              <w:bidi/>
              <w:spacing w:after="0" w:line="240" w:lineRule="auto"/>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استاندارد/راهنما</w:t>
            </w:r>
          </w:p>
        </w:tc>
        <w:tc>
          <w:tcPr>
            <w:tcW w:w="2260"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0704B2B3" w14:textId="5CB57CAE" w:rsidR="007147F0" w:rsidRDefault="007147F0" w:rsidP="002D3F26">
            <w:pPr>
              <w:bidi/>
              <w:spacing w:after="0" w:line="240" w:lineRule="auto"/>
              <w:jc w:val="center"/>
              <w:rPr>
                <w:rFonts w:ascii="Calibri" w:eastAsia="Times New Roman" w:hAnsi="Calibri" w:cs="B Nazanin"/>
                <w:b/>
                <w:bCs/>
                <w:color w:val="000000"/>
                <w:sz w:val="24"/>
                <w:szCs w:val="24"/>
                <w:rtl/>
              </w:rPr>
            </w:pPr>
            <w:r>
              <w:rPr>
                <w:rFonts w:ascii="Calibri" w:eastAsia="Times New Roman" w:hAnsi="Calibri" w:cs="B Nazanin" w:hint="cs"/>
                <w:b/>
                <w:bCs/>
                <w:color w:val="000000"/>
                <w:sz w:val="24"/>
                <w:szCs w:val="24"/>
                <w:rtl/>
              </w:rPr>
              <w:t>نحوه امتیاز دهی</w:t>
            </w:r>
          </w:p>
        </w:tc>
        <w:tc>
          <w:tcPr>
            <w:tcW w:w="3539" w:type="dxa"/>
            <w:gridSpan w:val="4"/>
            <w:tcBorders>
              <w:top w:val="single" w:sz="4" w:space="0" w:color="auto"/>
              <w:left w:val="single" w:sz="4" w:space="0" w:color="auto"/>
              <w:bottom w:val="single" w:sz="4" w:space="0" w:color="auto"/>
              <w:right w:val="single" w:sz="4" w:space="0" w:color="auto"/>
            </w:tcBorders>
            <w:shd w:val="clear" w:color="000000" w:fill="BFBFBF"/>
            <w:noWrap/>
            <w:vAlign w:val="center"/>
          </w:tcPr>
          <w:p w14:paraId="7CE7A9AE" w14:textId="0D2FA5E0" w:rsidR="007147F0" w:rsidRPr="00FD2C34" w:rsidRDefault="007147F0" w:rsidP="002D3F26">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حداکثر امتیاز</w:t>
            </w:r>
          </w:p>
        </w:tc>
      </w:tr>
      <w:tr w:rsidR="001B041A" w:rsidRPr="00E20A38" w14:paraId="1748AD52" w14:textId="77777777" w:rsidTr="00D14696">
        <w:trPr>
          <w:trHeight w:val="1124"/>
        </w:trPr>
        <w:tc>
          <w:tcPr>
            <w:tcW w:w="805" w:type="dxa"/>
            <w:vMerge w:val="restart"/>
            <w:tcBorders>
              <w:top w:val="nil"/>
              <w:left w:val="single" w:sz="12" w:space="0" w:color="auto"/>
              <w:right w:val="single" w:sz="4" w:space="0" w:color="auto"/>
            </w:tcBorders>
            <w:textDirection w:val="btLr"/>
            <w:vAlign w:val="center"/>
          </w:tcPr>
          <w:p w14:paraId="79D4C05B" w14:textId="7EAE1AC0" w:rsidR="001B041A" w:rsidRDefault="001B041A" w:rsidP="00E14EAF">
            <w:pPr>
              <w:bidi/>
              <w:spacing w:after="0" w:line="240" w:lineRule="auto"/>
              <w:jc w:val="center"/>
              <w:rPr>
                <w:rFonts w:ascii="Calibri" w:eastAsia="Times New Roman" w:hAnsi="Calibri" w:cs="B Nazanin"/>
                <w:color w:val="000000"/>
                <w:sz w:val="24"/>
                <w:szCs w:val="24"/>
                <w:rtl/>
              </w:rPr>
            </w:pPr>
            <w:r>
              <w:rPr>
                <w:rFonts w:ascii="Calibri" w:eastAsia="Times New Roman" w:hAnsi="Calibri" w:cs="B Nazanin" w:hint="cs"/>
                <w:color w:val="000000"/>
                <w:sz w:val="24"/>
                <w:szCs w:val="24"/>
                <w:rtl/>
                <w:lang w:bidi="fa-IR"/>
              </w:rPr>
              <w:t>شناسایی گروه هدف و گزارش ها</w:t>
            </w:r>
          </w:p>
        </w:tc>
        <w:tc>
          <w:tcPr>
            <w:tcW w:w="709"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1B86088A" w14:textId="2D5942D4" w:rsidR="001B041A" w:rsidRDefault="001B041A" w:rsidP="00E14EAF">
            <w:pPr>
              <w:bidi/>
              <w:spacing w:after="0" w:line="240" w:lineRule="auto"/>
              <w:jc w:val="center"/>
              <w:rPr>
                <w:rFonts w:ascii="Calibri" w:eastAsia="Times New Roman" w:hAnsi="Calibri" w:cs="B Nazanin"/>
                <w:color w:val="000000"/>
                <w:sz w:val="24"/>
                <w:szCs w:val="24"/>
                <w:rtl/>
              </w:rPr>
            </w:pPr>
            <w:r>
              <w:rPr>
                <w:rFonts w:ascii="Calibri" w:eastAsia="Times New Roman" w:hAnsi="Calibri" w:cs="B Nazanin" w:hint="cs"/>
                <w:color w:val="000000"/>
                <w:sz w:val="24"/>
                <w:szCs w:val="24"/>
                <w:rtl/>
              </w:rPr>
              <w:t>3</w:t>
            </w:r>
          </w:p>
        </w:tc>
        <w:tc>
          <w:tcPr>
            <w:tcW w:w="3418" w:type="dxa"/>
            <w:tcBorders>
              <w:top w:val="single" w:sz="4" w:space="0" w:color="auto"/>
              <w:left w:val="single" w:sz="4" w:space="0" w:color="auto"/>
              <w:bottom w:val="single" w:sz="4" w:space="0" w:color="auto"/>
              <w:right w:val="single" w:sz="4" w:space="0" w:color="auto"/>
            </w:tcBorders>
            <w:shd w:val="clear" w:color="auto" w:fill="auto"/>
            <w:vAlign w:val="center"/>
          </w:tcPr>
          <w:p w14:paraId="00026855" w14:textId="1FDA9DD6" w:rsidR="001B041A" w:rsidRPr="009A10B1" w:rsidRDefault="001B041A" w:rsidP="00E14EAF">
            <w:pPr>
              <w:bidi/>
              <w:spacing w:after="0" w:line="240" w:lineRule="auto"/>
              <w:rPr>
                <w:rFonts w:ascii="Calibri" w:eastAsia="Times New Roman" w:hAnsi="Calibri" w:cs="B Nazanin"/>
                <w:color w:val="000000"/>
                <w:sz w:val="24"/>
                <w:szCs w:val="24"/>
                <w:highlight w:val="yellow"/>
                <w:rtl/>
              </w:rPr>
            </w:pPr>
            <w:r>
              <w:rPr>
                <w:rFonts w:ascii="Calibri" w:eastAsia="Times New Roman" w:hAnsi="Calibri" w:cs="B Nazanin" w:hint="cs"/>
                <w:color w:val="000000"/>
                <w:sz w:val="24"/>
                <w:szCs w:val="24"/>
                <w:rtl/>
              </w:rPr>
              <w:t>آیا بر اساس گزارش دوره ای ارتقای پوشش مراقبت کامل در حد انتظار است؟</w:t>
            </w:r>
          </w:p>
        </w:tc>
        <w:tc>
          <w:tcPr>
            <w:tcW w:w="3394" w:type="dxa"/>
            <w:tcBorders>
              <w:top w:val="single" w:sz="4" w:space="0" w:color="auto"/>
              <w:left w:val="single" w:sz="4" w:space="0" w:color="auto"/>
              <w:bottom w:val="single" w:sz="4" w:space="0" w:color="auto"/>
              <w:right w:val="nil"/>
            </w:tcBorders>
            <w:shd w:val="clear" w:color="auto" w:fill="auto"/>
            <w:vAlign w:val="center"/>
          </w:tcPr>
          <w:p w14:paraId="77694251" w14:textId="4D81D57E" w:rsidR="001B041A" w:rsidRPr="009A10B1" w:rsidRDefault="001B041A" w:rsidP="0074398C">
            <w:pPr>
              <w:bidi/>
              <w:spacing w:after="0" w:line="240" w:lineRule="auto"/>
              <w:jc w:val="both"/>
              <w:rPr>
                <w:rFonts w:ascii="Calibri" w:eastAsia="Times New Roman" w:hAnsi="Calibri" w:cs="B Nazanin"/>
                <w:color w:val="000000"/>
                <w:highlight w:val="yellow"/>
                <w:rtl/>
              </w:rPr>
            </w:pPr>
            <w:r>
              <w:rPr>
                <w:rFonts w:ascii="Calibri" w:eastAsia="Times New Roman" w:hAnsi="Calibri" w:cs="B Nazanin" w:hint="cs"/>
                <w:color w:val="000000"/>
                <w:sz w:val="24"/>
                <w:szCs w:val="24"/>
                <w:rtl/>
              </w:rPr>
              <w:t xml:space="preserve">انتظار می رود با توجه به عدد </w:t>
            </w:r>
            <w:r w:rsidRPr="00AD3597">
              <w:rPr>
                <w:rFonts w:ascii="Calibri" w:eastAsia="Times New Roman" w:hAnsi="Calibri" w:cs="B Nazanin" w:hint="cs"/>
                <w:color w:val="000000"/>
                <w:sz w:val="24"/>
                <w:szCs w:val="24"/>
                <w:u w:val="single"/>
                <w:rtl/>
              </w:rPr>
              <w:t>پوشش مراقبت غیر پزشک در سال 1401</w:t>
            </w:r>
            <w:r>
              <w:rPr>
                <w:rFonts w:ascii="Calibri" w:eastAsia="Times New Roman" w:hAnsi="Calibri" w:cs="B Nazanin" w:hint="cs"/>
                <w:color w:val="000000"/>
                <w:sz w:val="24"/>
                <w:szCs w:val="24"/>
                <w:u w:val="single"/>
                <w:rtl/>
              </w:rPr>
              <w:t xml:space="preserve"> در گزارش دوره ای و مقایسه ان با عدد قبل</w:t>
            </w:r>
            <w:r>
              <w:rPr>
                <w:rFonts w:ascii="Calibri" w:eastAsia="Times New Roman" w:hAnsi="Calibri" w:cs="B Nazanin" w:hint="cs"/>
                <w:color w:val="000000"/>
                <w:sz w:val="24"/>
                <w:szCs w:val="24"/>
                <w:rtl/>
              </w:rPr>
              <w:t xml:space="preserve"> ، میزان ارتقای شاخص قبل تعیین گردیده و مشخص شود در بازه زمانی مورد نظر ارتقای شاخص در حد اانتظار بوده است یا خیر؟</w:t>
            </w: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221B89" w14:textId="024C7B29" w:rsidR="001B041A" w:rsidRPr="00B16F76" w:rsidRDefault="001B041A" w:rsidP="0074398C">
            <w:pPr>
              <w:bidi/>
              <w:spacing w:after="0" w:line="240" w:lineRule="auto"/>
              <w:jc w:val="both"/>
              <w:rPr>
                <w:rFonts w:ascii="Calibri" w:eastAsia="Times New Roman" w:hAnsi="Calibri" w:cs="B Nazanin"/>
                <w:color w:val="000000"/>
                <w:sz w:val="18"/>
                <w:szCs w:val="18"/>
              </w:rPr>
            </w:pPr>
            <w:r w:rsidRPr="00B16F76">
              <w:rPr>
                <w:rFonts w:ascii="Calibri" w:eastAsia="Times New Roman" w:hAnsi="Calibri" w:cs="B Nazanin" w:hint="cs"/>
                <w:color w:val="000000"/>
                <w:sz w:val="18"/>
                <w:szCs w:val="18"/>
                <w:rtl/>
              </w:rPr>
              <w:t xml:space="preserve">با توجه به میزان شاخص هدف در نظر گرفته شده برای سال مورد نظر و میزان ارتقای شاخص در بازه زمانی در گزارش دوره ای میزان تحقق رسیدن به هدف مشخص میگردد به عنوان مثال اگر قرار بود </w:t>
            </w:r>
            <w:r>
              <w:rPr>
                <w:rFonts w:ascii="Calibri" w:eastAsia="Times New Roman" w:hAnsi="Calibri" w:cs="B Nazanin" w:hint="cs"/>
                <w:color w:val="000000"/>
                <w:sz w:val="18"/>
                <w:szCs w:val="18"/>
                <w:rtl/>
              </w:rPr>
              <w:t xml:space="preserve">20 </w:t>
            </w:r>
            <w:r w:rsidRPr="00B16F76">
              <w:rPr>
                <w:rFonts w:ascii="Calibri" w:eastAsia="Times New Roman" w:hAnsi="Calibri" w:cs="B Nazanin" w:hint="cs"/>
                <w:color w:val="000000"/>
                <w:sz w:val="18"/>
                <w:szCs w:val="18"/>
                <w:rtl/>
              </w:rPr>
              <w:t xml:space="preserve">درصد ارتقای شاخص برای یکسال وجود داشته باشد برای دوره سه ماهه باید </w:t>
            </w:r>
            <w:r>
              <w:rPr>
                <w:rFonts w:ascii="Calibri" w:eastAsia="Times New Roman" w:hAnsi="Calibri" w:cs="B Nazanin" w:hint="cs"/>
                <w:color w:val="000000"/>
                <w:sz w:val="18"/>
                <w:szCs w:val="18"/>
                <w:rtl/>
              </w:rPr>
              <w:t>5</w:t>
            </w:r>
            <w:r w:rsidRPr="00B16F76">
              <w:rPr>
                <w:rFonts w:ascii="Calibri" w:eastAsia="Times New Roman" w:hAnsi="Calibri" w:cs="B Nazanin" w:hint="cs"/>
                <w:color w:val="000000"/>
                <w:sz w:val="18"/>
                <w:szCs w:val="18"/>
                <w:rtl/>
              </w:rPr>
              <w:t xml:space="preserve"> درصد ارتقای</w:t>
            </w:r>
            <w:r>
              <w:rPr>
                <w:rFonts w:ascii="Calibri" w:eastAsia="Times New Roman" w:hAnsi="Calibri" w:cs="B Nazanin" w:hint="cs"/>
                <w:color w:val="000000"/>
                <w:sz w:val="18"/>
                <w:szCs w:val="18"/>
                <w:rtl/>
              </w:rPr>
              <w:t xml:space="preserve"> این</w:t>
            </w:r>
            <w:r w:rsidRPr="00B16F76">
              <w:rPr>
                <w:rFonts w:ascii="Calibri" w:eastAsia="Times New Roman" w:hAnsi="Calibri" w:cs="B Nazanin" w:hint="cs"/>
                <w:color w:val="000000"/>
                <w:sz w:val="18"/>
                <w:szCs w:val="18"/>
                <w:rtl/>
              </w:rPr>
              <w:t xml:space="preserve"> شاخص</w:t>
            </w:r>
            <w:r>
              <w:rPr>
                <w:rFonts w:ascii="Calibri" w:eastAsia="Times New Roman" w:hAnsi="Calibri" w:cs="B Nazanin" w:hint="cs"/>
                <w:color w:val="000000"/>
                <w:sz w:val="18"/>
                <w:szCs w:val="18"/>
                <w:rtl/>
              </w:rPr>
              <w:t xml:space="preserve"> را</w:t>
            </w:r>
            <w:r w:rsidRPr="00B16F76">
              <w:rPr>
                <w:rFonts w:ascii="Calibri" w:eastAsia="Times New Roman" w:hAnsi="Calibri" w:cs="B Nazanin" w:hint="cs"/>
                <w:color w:val="000000"/>
                <w:sz w:val="18"/>
                <w:szCs w:val="18"/>
                <w:rtl/>
              </w:rPr>
              <w:t xml:space="preserve"> داشته باشیم در صورت تحقق این میزان 3 امتیاز دریافت خواهد کرد.</w:t>
            </w: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64818D96" w14:textId="635744FC" w:rsidR="001B041A" w:rsidRPr="0074398C" w:rsidRDefault="001B041A" w:rsidP="00E14EAF">
            <w:pPr>
              <w:bidi/>
              <w:spacing w:after="0" w:line="240" w:lineRule="auto"/>
              <w:jc w:val="center"/>
              <w:rPr>
                <w:rFonts w:ascii="Calibri" w:eastAsia="Times New Roman" w:hAnsi="Calibri" w:cs="B Nazanin"/>
                <w:b/>
                <w:bCs/>
                <w:color w:val="000000"/>
                <w:sz w:val="20"/>
                <w:szCs w:val="20"/>
              </w:rPr>
            </w:pPr>
            <w:r w:rsidRPr="0074398C">
              <w:rPr>
                <w:rFonts w:ascii="Calibri" w:eastAsia="Times New Roman" w:hAnsi="Calibri" w:cs="B Nazanin" w:hint="cs"/>
                <w:b/>
                <w:bCs/>
                <w:color w:val="000000"/>
                <w:sz w:val="20"/>
                <w:szCs w:val="20"/>
                <w:rtl/>
              </w:rPr>
              <w:t>3(100-80 درصد</w:t>
            </w:r>
            <w:r>
              <w:rPr>
                <w:rFonts w:ascii="Calibri" w:eastAsia="Times New Roman" w:hAnsi="Calibri" w:cs="B Nazanin" w:hint="cs"/>
                <w:b/>
                <w:bCs/>
                <w:color w:val="000000"/>
                <w:sz w:val="20"/>
                <w:szCs w:val="20"/>
                <w:rtl/>
              </w:rPr>
              <w:t>ارتقای مورد نظر</w:t>
            </w:r>
            <w:r w:rsidRPr="0074398C">
              <w:rPr>
                <w:rFonts w:ascii="Calibri" w:eastAsia="Times New Roman" w:hAnsi="Calibri" w:cs="B Nazanin" w:hint="cs"/>
                <w:b/>
                <w:bCs/>
                <w:color w:val="000000"/>
                <w:sz w:val="20"/>
                <w:szCs w:val="20"/>
                <w:rtl/>
              </w:rPr>
              <w:t>)</w:t>
            </w:r>
          </w:p>
          <w:p w14:paraId="08D97D7D" w14:textId="76B5A941" w:rsidR="001B041A" w:rsidRPr="0074398C" w:rsidRDefault="001B041A" w:rsidP="00E14EAF">
            <w:pPr>
              <w:bidi/>
              <w:spacing w:after="0" w:line="240" w:lineRule="auto"/>
              <w:jc w:val="center"/>
              <w:rPr>
                <w:rFonts w:ascii="Calibri" w:eastAsia="Times New Roman" w:hAnsi="Calibri" w:cs="B Nazanin"/>
                <w:b/>
                <w:bCs/>
                <w:color w:val="000000"/>
                <w:sz w:val="20"/>
                <w:szCs w:val="20"/>
              </w:rPr>
            </w:pPr>
            <w:r w:rsidRPr="0074398C">
              <w:rPr>
                <w:rFonts w:ascii="Calibri" w:eastAsia="Times New Roman" w:hAnsi="Calibri" w:cs="B Nazanin" w:hint="cs"/>
                <w:b/>
                <w:bCs/>
                <w:color w:val="000000"/>
                <w:sz w:val="20"/>
                <w:szCs w:val="20"/>
                <w:rtl/>
              </w:rPr>
              <w:t>2(79-50 درصد</w:t>
            </w:r>
            <w:r>
              <w:rPr>
                <w:rFonts w:ascii="Calibri" w:eastAsia="Times New Roman" w:hAnsi="Calibri" w:cs="B Nazanin" w:hint="cs"/>
                <w:b/>
                <w:bCs/>
                <w:color w:val="000000"/>
                <w:sz w:val="20"/>
                <w:szCs w:val="20"/>
                <w:rtl/>
              </w:rPr>
              <w:t xml:space="preserve"> ارتقای مورد نظر</w:t>
            </w:r>
            <w:r w:rsidRPr="0074398C">
              <w:rPr>
                <w:rFonts w:ascii="Calibri" w:eastAsia="Times New Roman" w:hAnsi="Calibri" w:cs="B Nazanin" w:hint="cs"/>
                <w:b/>
                <w:bCs/>
                <w:color w:val="000000"/>
                <w:sz w:val="20"/>
                <w:szCs w:val="20"/>
                <w:rtl/>
              </w:rPr>
              <w:t>)</w:t>
            </w:r>
          </w:p>
          <w:p w14:paraId="20FD8881" w14:textId="77777777" w:rsidR="001B041A" w:rsidRDefault="001B041A" w:rsidP="00E14EAF">
            <w:pPr>
              <w:bidi/>
              <w:spacing w:after="0" w:line="240" w:lineRule="auto"/>
              <w:jc w:val="center"/>
              <w:rPr>
                <w:rFonts w:ascii="Calibri" w:eastAsia="Times New Roman" w:hAnsi="Calibri" w:cs="B Nazanin"/>
                <w:b/>
                <w:bCs/>
                <w:color w:val="000000"/>
                <w:sz w:val="20"/>
                <w:szCs w:val="20"/>
                <w:rtl/>
              </w:rPr>
            </w:pPr>
            <w:r w:rsidRPr="0074398C">
              <w:rPr>
                <w:rFonts w:ascii="Calibri" w:eastAsia="Times New Roman" w:hAnsi="Calibri" w:cs="B Nazanin" w:hint="cs"/>
                <w:b/>
                <w:bCs/>
                <w:color w:val="000000"/>
                <w:sz w:val="20"/>
                <w:szCs w:val="20"/>
                <w:rtl/>
              </w:rPr>
              <w:t>1(49-20 درصد</w:t>
            </w:r>
            <w:r>
              <w:rPr>
                <w:rFonts w:ascii="Calibri" w:eastAsia="Times New Roman" w:hAnsi="Calibri" w:cs="B Nazanin" w:hint="cs"/>
                <w:b/>
                <w:bCs/>
                <w:color w:val="000000"/>
                <w:sz w:val="20"/>
                <w:szCs w:val="20"/>
                <w:rtl/>
              </w:rPr>
              <w:t xml:space="preserve"> ارتقای مورد نظر</w:t>
            </w:r>
            <w:r w:rsidRPr="0074398C">
              <w:rPr>
                <w:rFonts w:ascii="Calibri" w:eastAsia="Times New Roman" w:hAnsi="Calibri" w:cs="B Nazanin" w:hint="cs"/>
                <w:b/>
                <w:bCs/>
                <w:color w:val="000000"/>
                <w:sz w:val="20"/>
                <w:szCs w:val="20"/>
                <w:rtl/>
              </w:rPr>
              <w:t>)</w:t>
            </w:r>
          </w:p>
          <w:p w14:paraId="563A57D7" w14:textId="154EAC4A" w:rsidR="001B041A" w:rsidRPr="00B93216" w:rsidRDefault="001B041A" w:rsidP="0074398C">
            <w:pPr>
              <w:bidi/>
              <w:spacing w:after="0" w:line="240" w:lineRule="auto"/>
              <w:jc w:val="center"/>
              <w:rPr>
                <w:rFonts w:ascii="Calibri" w:eastAsia="Times New Roman" w:hAnsi="Calibri" w:cs="B Nazanin"/>
                <w:b/>
                <w:bCs/>
                <w:color w:val="000000"/>
                <w:sz w:val="18"/>
                <w:szCs w:val="18"/>
              </w:rPr>
            </w:pPr>
            <w:r>
              <w:rPr>
                <w:rFonts w:ascii="Calibri" w:eastAsia="Times New Roman" w:hAnsi="Calibri" w:cs="B Nazanin" w:hint="cs"/>
                <w:b/>
                <w:bCs/>
                <w:color w:val="000000"/>
                <w:sz w:val="20"/>
                <w:szCs w:val="20"/>
                <w:rtl/>
              </w:rPr>
              <w:t>صفر کمتر از 19 درصد ارتقای مورد نظر</w:t>
            </w:r>
          </w:p>
        </w:tc>
      </w:tr>
      <w:tr w:rsidR="001B041A" w:rsidRPr="00E20A38" w14:paraId="33E589EA" w14:textId="77777777" w:rsidTr="00D14696">
        <w:trPr>
          <w:trHeight w:val="1101"/>
        </w:trPr>
        <w:tc>
          <w:tcPr>
            <w:tcW w:w="805" w:type="dxa"/>
            <w:vMerge/>
            <w:tcBorders>
              <w:left w:val="single" w:sz="12" w:space="0" w:color="auto"/>
              <w:bottom w:val="single" w:sz="4" w:space="0" w:color="auto"/>
              <w:right w:val="single" w:sz="4" w:space="0" w:color="auto"/>
            </w:tcBorders>
            <w:shd w:val="clear" w:color="auto" w:fill="auto"/>
          </w:tcPr>
          <w:p w14:paraId="5B6B8D7F" w14:textId="77777777" w:rsidR="001B041A" w:rsidRPr="00E20A38" w:rsidRDefault="001B041A" w:rsidP="00E14EAF">
            <w:pPr>
              <w:bidi/>
              <w:spacing w:after="0" w:line="240" w:lineRule="auto"/>
              <w:ind w:left="289" w:hanging="3"/>
              <w:rPr>
                <w:rFonts w:ascii="Calibri" w:eastAsia="Times New Roman" w:hAnsi="Calibri" w:cs="B Nazanin"/>
                <w:b/>
                <w:bCs/>
                <w:color w:val="000000"/>
                <w:rtl/>
              </w:rPr>
            </w:pP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201AFA" w14:textId="57F0C360" w:rsidR="001B041A" w:rsidRPr="00E20A38" w:rsidRDefault="001B041A" w:rsidP="00E14EAF">
            <w:pPr>
              <w:bidi/>
              <w:spacing w:after="0" w:line="240" w:lineRule="auto"/>
              <w:rPr>
                <w:rFonts w:ascii="Calibri" w:eastAsia="Times New Roman" w:hAnsi="Calibri" w:cs="B Nazanin"/>
                <w:b/>
                <w:bCs/>
                <w:color w:val="000000"/>
                <w:rtl/>
              </w:rPr>
            </w:pPr>
            <w:r>
              <w:rPr>
                <w:rFonts w:ascii="Calibri" w:eastAsia="Times New Roman" w:hAnsi="Calibri" w:cs="B Nazanin" w:hint="cs"/>
                <w:color w:val="000000"/>
                <w:sz w:val="24"/>
                <w:szCs w:val="24"/>
                <w:rtl/>
              </w:rPr>
              <w:t>4</w:t>
            </w:r>
          </w:p>
        </w:tc>
        <w:tc>
          <w:tcPr>
            <w:tcW w:w="3418" w:type="dxa"/>
            <w:tcBorders>
              <w:top w:val="single" w:sz="4" w:space="0" w:color="auto"/>
              <w:left w:val="single" w:sz="4" w:space="0" w:color="auto"/>
              <w:bottom w:val="single" w:sz="4" w:space="0" w:color="auto"/>
              <w:right w:val="single" w:sz="4" w:space="0" w:color="auto"/>
            </w:tcBorders>
            <w:shd w:val="clear" w:color="auto" w:fill="auto"/>
            <w:vAlign w:val="center"/>
          </w:tcPr>
          <w:p w14:paraId="12B7BA7F" w14:textId="5A62FB37" w:rsidR="001B041A" w:rsidRPr="00833D06" w:rsidRDefault="001B041A" w:rsidP="00E14EAF">
            <w:pPr>
              <w:bidi/>
              <w:spacing w:after="0" w:line="240" w:lineRule="auto"/>
              <w:rPr>
                <w:rFonts w:ascii="Calibri" w:eastAsia="Times New Roman" w:hAnsi="Calibri" w:cs="B Nazanin"/>
                <w:b/>
                <w:bCs/>
                <w:color w:val="000000"/>
                <w:rtl/>
              </w:rPr>
            </w:pPr>
            <w:r w:rsidRPr="00833D06">
              <w:rPr>
                <w:rFonts w:ascii="Calibri" w:eastAsia="Times New Roman" w:hAnsi="Calibri" w:cs="B Nazanin" w:hint="cs"/>
                <w:color w:val="000000"/>
                <w:sz w:val="24"/>
                <w:szCs w:val="24"/>
                <w:rtl/>
              </w:rPr>
              <w:t xml:space="preserve"> پوشش غربالگری و شناسایی و طبقه بندی خطر پذیری سالمندان در حد انتظار است؟</w:t>
            </w:r>
          </w:p>
        </w:tc>
        <w:tc>
          <w:tcPr>
            <w:tcW w:w="3394" w:type="dxa"/>
            <w:tcBorders>
              <w:top w:val="single" w:sz="4" w:space="0" w:color="auto"/>
              <w:left w:val="single" w:sz="4" w:space="0" w:color="auto"/>
              <w:bottom w:val="single" w:sz="4" w:space="0" w:color="auto"/>
              <w:right w:val="single" w:sz="4" w:space="0" w:color="auto"/>
            </w:tcBorders>
            <w:shd w:val="clear" w:color="auto" w:fill="auto"/>
            <w:vAlign w:val="center"/>
          </w:tcPr>
          <w:p w14:paraId="2D7A4D2A" w14:textId="335A52A2" w:rsidR="001B041A" w:rsidRPr="00833D06" w:rsidRDefault="001B041A" w:rsidP="00092E38">
            <w:pPr>
              <w:bidi/>
              <w:spacing w:after="0" w:line="240" w:lineRule="auto"/>
              <w:jc w:val="both"/>
              <w:rPr>
                <w:rFonts w:ascii="Calibri" w:eastAsia="Times New Roman" w:hAnsi="Calibri" w:cs="B Nazanin"/>
                <w:b/>
                <w:bCs/>
                <w:color w:val="000000"/>
                <w:rtl/>
              </w:rPr>
            </w:pPr>
            <w:r>
              <w:rPr>
                <w:rFonts w:ascii="Calibri" w:eastAsia="Times New Roman" w:hAnsi="Calibri" w:cs="B Nazanin" w:hint="cs"/>
                <w:color w:val="000000"/>
                <w:rtl/>
              </w:rPr>
              <w:t xml:space="preserve">تعیین درصد پوشش غربالگری از طریق </w:t>
            </w:r>
            <w:r w:rsidRPr="00833D06">
              <w:rPr>
                <w:rFonts w:ascii="Calibri" w:eastAsia="Times New Roman" w:hAnsi="Calibri" w:cs="B Nazanin" w:hint="cs"/>
                <w:color w:val="000000"/>
                <w:rtl/>
              </w:rPr>
              <w:t>سامانه پوشش غربالگری</w:t>
            </w:r>
            <w:r>
              <w:rPr>
                <w:rFonts w:ascii="Calibri" w:eastAsia="Times New Roman" w:hAnsi="Calibri" w:cs="B Nazanin" w:hint="cs"/>
                <w:color w:val="000000"/>
                <w:rtl/>
              </w:rPr>
              <w:t xml:space="preserve"> با</w:t>
            </w:r>
            <w:r w:rsidRPr="00833D06">
              <w:rPr>
                <w:rFonts w:ascii="Calibri" w:eastAsia="Times New Roman" w:hAnsi="Calibri" w:cs="B Nazanin" w:hint="cs"/>
                <w:color w:val="000000"/>
                <w:rtl/>
              </w:rPr>
              <w:t xml:space="preserve"> متوسط پوشش شهرستان </w:t>
            </w:r>
            <w:r>
              <w:rPr>
                <w:rFonts w:ascii="Calibri" w:eastAsia="Times New Roman" w:hAnsi="Calibri" w:cs="B Nazanin" w:hint="cs"/>
                <w:color w:val="000000"/>
                <w:rtl/>
              </w:rPr>
              <w:t>مقایسه گردد و نسبت پوشش غربالگری به پوشش شهرستان تعیین گردد.</w:t>
            </w: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06DD316" w14:textId="77777777" w:rsidR="001B041A" w:rsidRDefault="001B041A" w:rsidP="00DB4BF4">
            <w:pPr>
              <w:bidi/>
              <w:spacing w:after="0" w:line="240" w:lineRule="auto"/>
              <w:jc w:val="both"/>
              <w:rPr>
                <w:rFonts w:ascii="Calibri" w:eastAsia="Times New Roman" w:hAnsi="Calibri" w:cs="B Nazanin"/>
                <w:color w:val="000000"/>
                <w:sz w:val="20"/>
                <w:szCs w:val="20"/>
                <w:rtl/>
              </w:rPr>
            </w:pPr>
            <w:r w:rsidRPr="00DB4BF4">
              <w:rPr>
                <w:rFonts w:ascii="Calibri" w:eastAsia="Times New Roman" w:hAnsi="Calibri" w:cs="B Nazanin" w:hint="cs"/>
                <w:color w:val="000000"/>
                <w:sz w:val="20"/>
                <w:szCs w:val="20"/>
                <w:rtl/>
              </w:rPr>
              <w:t>مسیر استخراج شاخص: خدمات- گزارش مراقبت ها گزارش تشخیص ها کد خدمت 8480 و تعیین بازه زمانی  جمع تشخیص ها صورت کسر و تعداد سالمندان ثبت نام شده از مسیر گزارش جمعیت ثبت نام شده جمعیت سالمندان  مخرج کسر نسبت عدد بدست امده به نسبت عدد شهرستانی بر حسب جمعیت مقابل امتیاز بندی می گردد.</w:t>
            </w:r>
          </w:p>
          <w:p w14:paraId="6A68BE2F" w14:textId="77777777" w:rsidR="001B041A" w:rsidRDefault="001B041A" w:rsidP="00035C54">
            <w:pPr>
              <w:bidi/>
              <w:spacing w:after="0" w:line="240" w:lineRule="auto"/>
              <w:jc w:val="both"/>
              <w:rPr>
                <w:rFonts w:ascii="Calibri" w:eastAsia="Times New Roman" w:hAnsi="Calibri" w:cs="B Nazanin"/>
                <w:color w:val="000000"/>
                <w:sz w:val="20"/>
                <w:szCs w:val="20"/>
                <w:rtl/>
              </w:rPr>
            </w:pPr>
          </w:p>
          <w:p w14:paraId="47EF127C" w14:textId="59FD6DC3" w:rsidR="001B041A" w:rsidRPr="00DB4BF4" w:rsidRDefault="001B041A" w:rsidP="00035C54">
            <w:pPr>
              <w:bidi/>
              <w:spacing w:after="0" w:line="240" w:lineRule="auto"/>
              <w:jc w:val="both"/>
              <w:rPr>
                <w:rFonts w:ascii="Calibri" w:eastAsia="Times New Roman" w:hAnsi="Calibri" w:cs="B Nazanin"/>
                <w:color w:val="000000"/>
                <w:sz w:val="20"/>
                <w:szCs w:val="20"/>
                <w:rtl/>
              </w:rPr>
            </w:pP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5CB24029" w14:textId="2FF025B1" w:rsidR="001B041A" w:rsidRDefault="001B041A" w:rsidP="00B16F76">
            <w:pPr>
              <w:bidi/>
              <w:spacing w:after="0" w:line="240" w:lineRule="auto"/>
              <w:ind w:right="41"/>
              <w:jc w:val="center"/>
              <w:rPr>
                <w:rFonts w:ascii="Calibri" w:eastAsia="Times New Roman" w:hAnsi="Calibri" w:cs="B Nazanin"/>
                <w:b/>
                <w:bCs/>
                <w:color w:val="000000"/>
                <w:sz w:val="20"/>
                <w:szCs w:val="20"/>
                <w:rtl/>
              </w:rPr>
            </w:pPr>
            <w:r>
              <w:rPr>
                <w:rFonts w:ascii="Calibri" w:eastAsia="Times New Roman" w:hAnsi="Calibri" w:cs="B Nazanin" w:hint="cs"/>
                <w:b/>
                <w:bCs/>
                <w:color w:val="000000"/>
                <w:sz w:val="20"/>
                <w:szCs w:val="20"/>
                <w:rtl/>
              </w:rPr>
              <w:t>5 امتیاز(100 درصد)</w:t>
            </w:r>
          </w:p>
          <w:p w14:paraId="4FE9C789" w14:textId="61C4AECE" w:rsidR="001B041A" w:rsidRDefault="001B041A" w:rsidP="00B16F76">
            <w:pPr>
              <w:bidi/>
              <w:spacing w:after="0" w:line="240" w:lineRule="auto"/>
              <w:ind w:right="41"/>
              <w:jc w:val="center"/>
              <w:rPr>
                <w:rFonts w:ascii="Calibri" w:eastAsia="Times New Roman" w:hAnsi="Calibri" w:cs="B Nazanin"/>
                <w:b/>
                <w:bCs/>
                <w:color w:val="000000"/>
                <w:sz w:val="20"/>
                <w:szCs w:val="20"/>
                <w:rtl/>
              </w:rPr>
            </w:pPr>
            <w:r>
              <w:rPr>
                <w:rFonts w:ascii="Calibri" w:eastAsia="Times New Roman" w:hAnsi="Calibri" w:cs="B Nazanin" w:hint="cs"/>
                <w:b/>
                <w:bCs/>
                <w:color w:val="000000"/>
                <w:sz w:val="20"/>
                <w:szCs w:val="20"/>
                <w:rtl/>
              </w:rPr>
              <w:t>4امتیاز(99-80 درصد)</w:t>
            </w:r>
          </w:p>
          <w:p w14:paraId="02EB3C1E" w14:textId="625BDCCE" w:rsidR="001B041A" w:rsidRDefault="001B041A" w:rsidP="00DB4BF4">
            <w:pPr>
              <w:bidi/>
              <w:spacing w:after="0" w:line="240" w:lineRule="auto"/>
              <w:ind w:right="41"/>
              <w:jc w:val="center"/>
              <w:rPr>
                <w:rFonts w:ascii="Calibri" w:eastAsia="Times New Roman" w:hAnsi="Calibri" w:cs="B Nazanin"/>
                <w:b/>
                <w:bCs/>
                <w:color w:val="000000"/>
                <w:sz w:val="20"/>
                <w:szCs w:val="20"/>
                <w:rtl/>
              </w:rPr>
            </w:pPr>
            <w:r>
              <w:rPr>
                <w:rFonts w:ascii="Calibri" w:eastAsia="Times New Roman" w:hAnsi="Calibri" w:cs="B Nazanin" w:hint="cs"/>
                <w:b/>
                <w:bCs/>
                <w:color w:val="000000"/>
                <w:sz w:val="20"/>
                <w:szCs w:val="20"/>
                <w:rtl/>
              </w:rPr>
              <w:t>3 امتیاز (79-60 درصد)</w:t>
            </w:r>
          </w:p>
          <w:p w14:paraId="7B44E710" w14:textId="5FD68A8B" w:rsidR="001B041A" w:rsidRDefault="001B041A" w:rsidP="00DB4BF4">
            <w:pPr>
              <w:bidi/>
              <w:spacing w:after="0" w:line="240" w:lineRule="auto"/>
              <w:ind w:right="41"/>
              <w:jc w:val="center"/>
              <w:rPr>
                <w:rFonts w:ascii="Calibri" w:eastAsia="Times New Roman" w:hAnsi="Calibri" w:cs="B Nazanin"/>
                <w:b/>
                <w:bCs/>
                <w:color w:val="000000"/>
                <w:sz w:val="20"/>
                <w:szCs w:val="20"/>
                <w:rtl/>
              </w:rPr>
            </w:pPr>
            <w:r>
              <w:rPr>
                <w:rFonts w:ascii="Calibri" w:eastAsia="Times New Roman" w:hAnsi="Calibri" w:cs="B Nazanin" w:hint="cs"/>
                <w:b/>
                <w:bCs/>
                <w:color w:val="000000"/>
                <w:sz w:val="20"/>
                <w:szCs w:val="20"/>
                <w:rtl/>
              </w:rPr>
              <w:t>2 امتیاز (59-40 درصد)</w:t>
            </w:r>
          </w:p>
          <w:p w14:paraId="5CE4170B" w14:textId="2CBCB7D4" w:rsidR="001B041A" w:rsidRDefault="001B041A" w:rsidP="00015470">
            <w:pPr>
              <w:bidi/>
              <w:spacing w:after="0" w:line="240" w:lineRule="auto"/>
              <w:ind w:right="41"/>
              <w:jc w:val="center"/>
              <w:rPr>
                <w:rFonts w:ascii="Calibri" w:eastAsia="Times New Roman" w:hAnsi="Calibri" w:cs="B Nazanin"/>
                <w:b/>
                <w:bCs/>
                <w:color w:val="000000"/>
                <w:sz w:val="20"/>
                <w:szCs w:val="20"/>
                <w:rtl/>
              </w:rPr>
            </w:pPr>
            <w:r>
              <w:rPr>
                <w:rFonts w:ascii="Calibri" w:eastAsia="Times New Roman" w:hAnsi="Calibri" w:cs="B Nazanin" w:hint="cs"/>
                <w:b/>
                <w:bCs/>
                <w:color w:val="000000"/>
                <w:sz w:val="20"/>
                <w:szCs w:val="20"/>
                <w:rtl/>
              </w:rPr>
              <w:t>1 امتیاز(39-20 درصد)</w:t>
            </w:r>
          </w:p>
          <w:p w14:paraId="08C2CAAA" w14:textId="61F2FCF6" w:rsidR="001B041A" w:rsidRPr="005A647C" w:rsidRDefault="001B041A" w:rsidP="00B16F76">
            <w:pPr>
              <w:bidi/>
              <w:spacing w:after="0" w:line="240" w:lineRule="auto"/>
              <w:ind w:right="41"/>
              <w:jc w:val="center"/>
              <w:rPr>
                <w:rFonts w:ascii="Calibri" w:eastAsia="Times New Roman" w:hAnsi="Calibri" w:cs="B Nazanin"/>
                <w:b/>
                <w:bCs/>
                <w:color w:val="000000"/>
                <w:sz w:val="20"/>
                <w:szCs w:val="20"/>
                <w:rtl/>
              </w:rPr>
            </w:pPr>
            <w:r>
              <w:rPr>
                <w:rFonts w:ascii="Calibri" w:eastAsia="Times New Roman" w:hAnsi="Calibri" w:cs="B Nazanin" w:hint="cs"/>
                <w:b/>
                <w:bCs/>
                <w:color w:val="000000"/>
                <w:sz w:val="20"/>
                <w:szCs w:val="20"/>
                <w:rtl/>
              </w:rPr>
              <w:t>صفر امتیاز(کمتر از 20 درصد)</w:t>
            </w:r>
          </w:p>
        </w:tc>
      </w:tr>
      <w:tr w:rsidR="001B041A" w:rsidRPr="00E20A38" w14:paraId="33E50E8E" w14:textId="0FC65C19" w:rsidTr="00D14696">
        <w:trPr>
          <w:cantSplit/>
          <w:trHeight w:val="1134"/>
        </w:trPr>
        <w:tc>
          <w:tcPr>
            <w:tcW w:w="805" w:type="dxa"/>
            <w:tcBorders>
              <w:top w:val="single" w:sz="4" w:space="0" w:color="auto"/>
              <w:left w:val="single" w:sz="12" w:space="0" w:color="auto"/>
              <w:right w:val="single" w:sz="4" w:space="0" w:color="auto"/>
            </w:tcBorders>
            <w:textDirection w:val="btLr"/>
            <w:vAlign w:val="center"/>
          </w:tcPr>
          <w:p w14:paraId="7FF45E90" w14:textId="77777777" w:rsidR="001B041A" w:rsidRDefault="001B041A" w:rsidP="00035C54">
            <w:pPr>
              <w:bidi/>
              <w:ind w:left="113" w:right="113"/>
              <w:jc w:val="center"/>
              <w:rPr>
                <w:rFonts w:ascii="Calibri" w:eastAsia="Times New Roman" w:hAnsi="Calibri" w:cs="B Nazanin"/>
                <w:sz w:val="24"/>
                <w:szCs w:val="24"/>
                <w:rtl/>
              </w:rPr>
            </w:pPr>
          </w:p>
        </w:tc>
        <w:tc>
          <w:tcPr>
            <w:tcW w:w="709"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5CDCB26C" w14:textId="04A5EF8E" w:rsidR="001B041A" w:rsidRDefault="001B041A" w:rsidP="00035C54">
            <w:pPr>
              <w:bidi/>
              <w:spacing w:after="0" w:line="240" w:lineRule="auto"/>
              <w:jc w:val="center"/>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ردیف سنجه</w:t>
            </w:r>
          </w:p>
        </w:tc>
        <w:tc>
          <w:tcPr>
            <w:tcW w:w="3418" w:type="dxa"/>
            <w:tcBorders>
              <w:top w:val="single" w:sz="4" w:space="0" w:color="auto"/>
              <w:left w:val="single" w:sz="4" w:space="0" w:color="auto"/>
              <w:bottom w:val="single" w:sz="4" w:space="0" w:color="auto"/>
              <w:right w:val="single" w:sz="4" w:space="0" w:color="auto"/>
            </w:tcBorders>
            <w:shd w:val="clear" w:color="000000" w:fill="BFBFBF"/>
            <w:vAlign w:val="center"/>
          </w:tcPr>
          <w:p w14:paraId="19B5B9AB" w14:textId="6CE3CA03" w:rsidR="001B041A" w:rsidRPr="00833D06" w:rsidRDefault="001B041A" w:rsidP="00035C54">
            <w:pPr>
              <w:bidi/>
              <w:spacing w:after="0" w:line="240" w:lineRule="auto"/>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سنجه</w:t>
            </w:r>
          </w:p>
        </w:tc>
        <w:tc>
          <w:tcPr>
            <w:tcW w:w="3394" w:type="dxa"/>
            <w:tcBorders>
              <w:top w:val="single" w:sz="4" w:space="0" w:color="auto"/>
              <w:left w:val="single" w:sz="4" w:space="0" w:color="auto"/>
              <w:bottom w:val="single" w:sz="4" w:space="0" w:color="auto"/>
              <w:right w:val="single" w:sz="4" w:space="0" w:color="auto"/>
            </w:tcBorders>
            <w:shd w:val="clear" w:color="000000" w:fill="BFBFBF"/>
            <w:vAlign w:val="center"/>
          </w:tcPr>
          <w:p w14:paraId="6BA0A631" w14:textId="79C9D477" w:rsidR="001B041A" w:rsidRPr="00833D06" w:rsidRDefault="001B041A" w:rsidP="00035C54">
            <w:pPr>
              <w:bidi/>
              <w:spacing w:after="0" w:line="240" w:lineRule="auto"/>
              <w:jc w:val="both"/>
              <w:rPr>
                <w:rFonts w:ascii="Calibri" w:eastAsia="Times New Roman" w:hAnsi="Calibri" w:cs="B Nazanin"/>
                <w:color w:val="000000"/>
                <w:sz w:val="20"/>
                <w:szCs w:val="20"/>
              </w:rPr>
            </w:pPr>
            <w:r w:rsidRPr="00E20A38">
              <w:rPr>
                <w:rFonts w:ascii="Calibri" w:eastAsia="Times New Roman" w:hAnsi="Calibri" w:cs="B Nazanin" w:hint="cs"/>
                <w:b/>
                <w:bCs/>
                <w:color w:val="000000"/>
                <w:rtl/>
              </w:rPr>
              <w:t>استاندارد/راهنما</w:t>
            </w:r>
          </w:p>
        </w:tc>
        <w:tc>
          <w:tcPr>
            <w:tcW w:w="2260"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0D14942C" w14:textId="4EE8D157" w:rsidR="001B041A" w:rsidRPr="00035C54" w:rsidRDefault="001B041A" w:rsidP="00035C54">
            <w:pPr>
              <w:bidi/>
              <w:spacing w:after="0" w:line="240" w:lineRule="auto"/>
              <w:rPr>
                <w:rFonts w:ascii="Calibri" w:eastAsia="Times New Roman" w:hAnsi="Calibri" w:cs="B Nazanin"/>
                <w:color w:val="000000"/>
                <w:sz w:val="20"/>
                <w:szCs w:val="20"/>
                <w:rtl/>
              </w:rPr>
            </w:pPr>
            <w:r>
              <w:rPr>
                <w:rFonts w:ascii="Calibri" w:eastAsia="Times New Roman" w:hAnsi="Calibri" w:cs="B Nazanin" w:hint="cs"/>
                <w:b/>
                <w:bCs/>
                <w:color w:val="000000"/>
                <w:sz w:val="24"/>
                <w:szCs w:val="24"/>
                <w:rtl/>
              </w:rPr>
              <w:t>نحوه امتیاز دهی</w:t>
            </w:r>
          </w:p>
        </w:tc>
        <w:tc>
          <w:tcPr>
            <w:tcW w:w="3539" w:type="dxa"/>
            <w:gridSpan w:val="4"/>
            <w:tcBorders>
              <w:top w:val="single" w:sz="4" w:space="0" w:color="auto"/>
              <w:left w:val="single" w:sz="4" w:space="0" w:color="auto"/>
              <w:bottom w:val="single" w:sz="4" w:space="0" w:color="auto"/>
              <w:right w:val="single" w:sz="4" w:space="0" w:color="auto"/>
            </w:tcBorders>
            <w:shd w:val="clear" w:color="000000" w:fill="BFBFBF"/>
            <w:noWrap/>
            <w:vAlign w:val="center"/>
          </w:tcPr>
          <w:p w14:paraId="698524E3" w14:textId="488F80A5" w:rsidR="001B041A" w:rsidRDefault="007147F0" w:rsidP="00035C54">
            <w:pPr>
              <w:bidi/>
              <w:spacing w:after="0" w:line="240" w:lineRule="auto"/>
              <w:jc w:val="center"/>
              <w:rPr>
                <w:rFonts w:ascii="Calibri" w:eastAsia="Times New Roman" w:hAnsi="Calibri" w:cs="B Nazanin"/>
                <w:b/>
                <w:bCs/>
                <w:color w:val="000000"/>
                <w:sz w:val="24"/>
                <w:szCs w:val="24"/>
                <w:rtl/>
              </w:rPr>
            </w:pPr>
            <w:r>
              <w:rPr>
                <w:rFonts w:ascii="Calibri" w:eastAsia="Times New Roman" w:hAnsi="Calibri" w:cs="B Nazanin" w:hint="cs"/>
                <w:b/>
                <w:bCs/>
                <w:color w:val="000000"/>
                <w:sz w:val="24"/>
                <w:szCs w:val="24"/>
                <w:rtl/>
              </w:rPr>
              <w:t>حداکثر امتیاز</w:t>
            </w:r>
          </w:p>
        </w:tc>
      </w:tr>
      <w:tr w:rsidR="001B041A" w:rsidRPr="00E20A38" w14:paraId="49C9D21C" w14:textId="60553031" w:rsidTr="00D14696">
        <w:trPr>
          <w:cantSplit/>
          <w:trHeight w:val="1134"/>
        </w:trPr>
        <w:tc>
          <w:tcPr>
            <w:tcW w:w="805" w:type="dxa"/>
            <w:tcBorders>
              <w:top w:val="nil"/>
              <w:left w:val="single" w:sz="12" w:space="0" w:color="auto"/>
              <w:right w:val="single" w:sz="4" w:space="0" w:color="auto"/>
            </w:tcBorders>
            <w:textDirection w:val="btLr"/>
            <w:vAlign w:val="center"/>
          </w:tcPr>
          <w:p w14:paraId="4BB84912" w14:textId="2F853B6E" w:rsidR="001B041A" w:rsidRDefault="001B041A" w:rsidP="00035C54">
            <w:pPr>
              <w:bidi/>
              <w:ind w:left="113" w:right="113"/>
              <w:jc w:val="center"/>
              <w:rPr>
                <w:rFonts w:ascii="Calibri" w:eastAsia="Times New Roman" w:hAnsi="Calibri" w:cs="B Nazanin"/>
                <w:color w:val="000000"/>
                <w:sz w:val="24"/>
                <w:szCs w:val="24"/>
                <w:rtl/>
              </w:rPr>
            </w:pPr>
            <w:r>
              <w:rPr>
                <w:rFonts w:ascii="Calibri" w:eastAsia="Times New Roman" w:hAnsi="Calibri" w:cs="B Nazanin" w:hint="cs"/>
                <w:sz w:val="24"/>
                <w:szCs w:val="24"/>
                <w:rtl/>
              </w:rPr>
              <w:t>پشتیبانی</w:t>
            </w:r>
          </w:p>
        </w:tc>
        <w:tc>
          <w:tcPr>
            <w:tcW w:w="709" w:type="dxa"/>
            <w:tcBorders>
              <w:top w:val="nil"/>
              <w:left w:val="single" w:sz="12" w:space="0" w:color="auto"/>
              <w:bottom w:val="single" w:sz="4" w:space="0" w:color="auto"/>
              <w:right w:val="single" w:sz="4" w:space="0" w:color="auto"/>
            </w:tcBorders>
            <w:shd w:val="clear" w:color="auto" w:fill="auto"/>
            <w:noWrap/>
            <w:vAlign w:val="center"/>
          </w:tcPr>
          <w:p w14:paraId="533C3B24" w14:textId="4C4D931A" w:rsidR="001B041A" w:rsidRPr="00E20A38" w:rsidRDefault="001B041A" w:rsidP="00035C54">
            <w:pPr>
              <w:bidi/>
              <w:spacing w:after="0" w:line="240" w:lineRule="auto"/>
              <w:jc w:val="center"/>
              <w:rPr>
                <w:rFonts w:ascii="Calibri" w:eastAsia="Times New Roman" w:hAnsi="Calibri" w:cs="B Nazanin"/>
                <w:color w:val="000000"/>
                <w:sz w:val="24"/>
                <w:szCs w:val="24"/>
              </w:rPr>
            </w:pPr>
            <w:r>
              <w:rPr>
                <w:rFonts w:ascii="Calibri" w:eastAsia="Times New Roman" w:hAnsi="Calibri" w:cs="B Nazanin" w:hint="cs"/>
                <w:color w:val="000000"/>
                <w:sz w:val="24"/>
                <w:szCs w:val="24"/>
                <w:rtl/>
              </w:rPr>
              <w:t>5</w:t>
            </w:r>
          </w:p>
        </w:tc>
        <w:tc>
          <w:tcPr>
            <w:tcW w:w="3418" w:type="dxa"/>
            <w:tcBorders>
              <w:top w:val="nil"/>
              <w:left w:val="single" w:sz="4" w:space="0" w:color="auto"/>
              <w:bottom w:val="single" w:sz="4" w:space="0" w:color="auto"/>
              <w:right w:val="nil"/>
            </w:tcBorders>
            <w:shd w:val="clear" w:color="auto" w:fill="auto"/>
            <w:vAlign w:val="center"/>
          </w:tcPr>
          <w:p w14:paraId="60D10752" w14:textId="661A8CD0" w:rsidR="001B041A" w:rsidRDefault="001B041A" w:rsidP="00035C54">
            <w:pPr>
              <w:bidi/>
              <w:spacing w:after="0" w:line="240" w:lineRule="auto"/>
              <w:rPr>
                <w:rFonts w:ascii="Calibri" w:eastAsia="Times New Roman" w:hAnsi="Calibri" w:cs="B Nazanin"/>
                <w:color w:val="000000"/>
                <w:sz w:val="24"/>
                <w:szCs w:val="24"/>
              </w:rPr>
            </w:pPr>
            <w:r w:rsidRPr="00833D06">
              <w:rPr>
                <w:rFonts w:ascii="Calibri" w:eastAsia="Times New Roman" w:hAnsi="Calibri" w:cs="B Nazanin" w:hint="cs"/>
                <w:color w:val="000000"/>
                <w:sz w:val="24"/>
                <w:szCs w:val="24"/>
                <w:rtl/>
              </w:rPr>
              <w:t>آیا</w:t>
            </w:r>
            <w:r>
              <w:rPr>
                <w:rFonts w:ascii="Calibri" w:eastAsia="Times New Roman" w:hAnsi="Calibri" w:cs="B Nazanin" w:hint="cs"/>
                <w:color w:val="000000"/>
                <w:sz w:val="24"/>
                <w:szCs w:val="24"/>
                <w:rtl/>
              </w:rPr>
              <w:t>بهورز/ مراقب سلامت</w:t>
            </w:r>
            <w:r w:rsidRPr="00833D06">
              <w:rPr>
                <w:rFonts w:ascii="Calibri" w:eastAsia="Times New Roman" w:hAnsi="Calibri" w:cs="B Nazanin" w:hint="cs"/>
                <w:color w:val="000000"/>
                <w:sz w:val="24"/>
                <w:szCs w:val="24"/>
                <w:rtl/>
              </w:rPr>
              <w:t xml:space="preserve"> تعداد / درصد ارزیابی تکمیلی در سالمندان </w:t>
            </w:r>
            <w:r>
              <w:rPr>
                <w:rFonts w:ascii="Calibri" w:eastAsia="Times New Roman" w:hAnsi="Calibri" w:cs="B Nazanin" w:hint="cs"/>
                <w:color w:val="000000"/>
                <w:sz w:val="24"/>
                <w:szCs w:val="24"/>
                <w:rtl/>
              </w:rPr>
              <w:t>بسیار پرخطر آ</w:t>
            </w:r>
            <w:r w:rsidRPr="00833D06">
              <w:rPr>
                <w:rFonts w:ascii="Calibri" w:eastAsia="Times New Roman" w:hAnsi="Calibri" w:cs="B Nazanin" w:hint="cs"/>
                <w:color w:val="000000"/>
                <w:sz w:val="24"/>
                <w:szCs w:val="24"/>
                <w:rtl/>
              </w:rPr>
              <w:t>گاهی دارد؟</w:t>
            </w:r>
          </w:p>
          <w:p w14:paraId="2398E29A" w14:textId="77777777" w:rsidR="00D92FC9" w:rsidRDefault="00D92FC9" w:rsidP="00D92FC9">
            <w:pPr>
              <w:bidi/>
              <w:spacing w:after="0" w:line="240" w:lineRule="auto"/>
              <w:rPr>
                <w:rFonts w:ascii="Calibri" w:eastAsia="Times New Roman" w:hAnsi="Calibri" w:cs="B Nazanin"/>
                <w:color w:val="000000"/>
                <w:sz w:val="24"/>
                <w:szCs w:val="24"/>
              </w:rPr>
            </w:pPr>
          </w:p>
          <w:p w14:paraId="48B5BA35" w14:textId="623772BE" w:rsidR="00D92FC9" w:rsidRPr="00833D06" w:rsidRDefault="00D92FC9" w:rsidP="00D92FC9">
            <w:pPr>
              <w:bidi/>
              <w:spacing w:after="0" w:line="240" w:lineRule="auto"/>
              <w:rPr>
                <w:rFonts w:ascii="Calibri" w:eastAsia="Times New Roman" w:hAnsi="Calibri" w:cs="B Nazanin"/>
                <w:color w:val="000000"/>
                <w:sz w:val="24"/>
                <w:szCs w:val="24"/>
              </w:rPr>
            </w:pPr>
            <w:r w:rsidRPr="00D92FC9">
              <w:rPr>
                <w:rFonts w:ascii="Calibri" w:eastAsia="Times New Roman" w:hAnsi="Calibri" w:cs="B Nazanin"/>
                <w:color w:val="000000"/>
                <w:sz w:val="24"/>
                <w:szCs w:val="24"/>
                <w:highlight w:val="yellow"/>
                <w:rtl/>
              </w:rPr>
              <w:t>آ</w:t>
            </w:r>
            <w:r w:rsidRPr="00D92FC9">
              <w:rPr>
                <w:rFonts w:ascii="Calibri" w:eastAsia="Times New Roman" w:hAnsi="Calibri" w:cs="B Nazanin" w:hint="cs"/>
                <w:color w:val="000000"/>
                <w:sz w:val="24"/>
                <w:szCs w:val="24"/>
                <w:highlight w:val="yellow"/>
                <w:rtl/>
              </w:rPr>
              <w:t>ی</w:t>
            </w:r>
            <w:r w:rsidRPr="00D92FC9">
              <w:rPr>
                <w:rFonts w:ascii="Calibri" w:eastAsia="Times New Roman" w:hAnsi="Calibri" w:cs="B Nazanin" w:hint="eastAsia"/>
                <w:color w:val="000000"/>
                <w:sz w:val="24"/>
                <w:szCs w:val="24"/>
                <w:highlight w:val="yellow"/>
                <w:rtl/>
              </w:rPr>
              <w:t>ا</w:t>
            </w:r>
            <w:r w:rsidRPr="00D92FC9">
              <w:rPr>
                <w:rFonts w:ascii="Calibri" w:eastAsia="Times New Roman" w:hAnsi="Calibri" w:cs="B Nazanin"/>
                <w:color w:val="000000"/>
                <w:sz w:val="24"/>
                <w:szCs w:val="24"/>
                <w:highlight w:val="yellow"/>
                <w:rtl/>
              </w:rPr>
              <w:t xml:space="preserve"> برا</w:t>
            </w:r>
            <w:r w:rsidRPr="00D92FC9">
              <w:rPr>
                <w:rFonts w:ascii="Calibri" w:eastAsia="Times New Roman" w:hAnsi="Calibri" w:cs="B Nazanin" w:hint="cs"/>
                <w:color w:val="000000"/>
                <w:sz w:val="24"/>
                <w:szCs w:val="24"/>
                <w:highlight w:val="yellow"/>
                <w:rtl/>
              </w:rPr>
              <w:t>ی</w:t>
            </w:r>
            <w:r w:rsidRPr="00D92FC9">
              <w:rPr>
                <w:rFonts w:ascii="Calibri" w:eastAsia="Times New Roman" w:hAnsi="Calibri" w:cs="B Nazanin"/>
                <w:color w:val="000000"/>
                <w:sz w:val="24"/>
                <w:szCs w:val="24"/>
                <w:highlight w:val="yellow"/>
                <w:rtl/>
              </w:rPr>
              <w:t xml:space="preserve"> سالمندان بس</w:t>
            </w:r>
            <w:r w:rsidRPr="00D92FC9">
              <w:rPr>
                <w:rFonts w:ascii="Calibri" w:eastAsia="Times New Roman" w:hAnsi="Calibri" w:cs="B Nazanin" w:hint="cs"/>
                <w:color w:val="000000"/>
                <w:sz w:val="24"/>
                <w:szCs w:val="24"/>
                <w:highlight w:val="yellow"/>
                <w:rtl/>
              </w:rPr>
              <w:t>ی</w:t>
            </w:r>
            <w:r w:rsidRPr="00D92FC9">
              <w:rPr>
                <w:rFonts w:ascii="Calibri" w:eastAsia="Times New Roman" w:hAnsi="Calibri" w:cs="B Nazanin" w:hint="eastAsia"/>
                <w:color w:val="000000"/>
                <w:sz w:val="24"/>
                <w:szCs w:val="24"/>
                <w:highlight w:val="yellow"/>
                <w:rtl/>
              </w:rPr>
              <w:t>ار</w:t>
            </w:r>
            <w:r w:rsidRPr="00D92FC9">
              <w:rPr>
                <w:rFonts w:ascii="Calibri" w:eastAsia="Times New Roman" w:hAnsi="Calibri" w:cs="B Nazanin"/>
                <w:color w:val="000000"/>
                <w:sz w:val="24"/>
                <w:szCs w:val="24"/>
                <w:highlight w:val="yellow"/>
                <w:rtl/>
              </w:rPr>
              <w:t xml:space="preserve"> پرخطر مداخله ا</w:t>
            </w:r>
            <w:r w:rsidRPr="00D92FC9">
              <w:rPr>
                <w:rFonts w:ascii="Calibri" w:eastAsia="Times New Roman" w:hAnsi="Calibri" w:cs="B Nazanin" w:hint="cs"/>
                <w:color w:val="000000"/>
                <w:sz w:val="24"/>
                <w:szCs w:val="24"/>
                <w:highlight w:val="yellow"/>
                <w:rtl/>
              </w:rPr>
              <w:t>ی</w:t>
            </w:r>
            <w:r w:rsidRPr="00D92FC9">
              <w:rPr>
                <w:rFonts w:ascii="Calibri" w:eastAsia="Times New Roman" w:hAnsi="Calibri" w:cs="B Nazanin"/>
                <w:color w:val="000000"/>
                <w:sz w:val="24"/>
                <w:szCs w:val="24"/>
                <w:highlight w:val="yellow"/>
                <w:rtl/>
              </w:rPr>
              <w:t xml:space="preserve"> صورت گرفته است؟</w:t>
            </w:r>
          </w:p>
        </w:tc>
        <w:tc>
          <w:tcPr>
            <w:tcW w:w="3394" w:type="dxa"/>
            <w:tcBorders>
              <w:top w:val="nil"/>
              <w:left w:val="single" w:sz="4" w:space="0" w:color="auto"/>
              <w:bottom w:val="single" w:sz="4" w:space="0" w:color="auto"/>
              <w:right w:val="nil"/>
            </w:tcBorders>
            <w:shd w:val="clear" w:color="auto" w:fill="auto"/>
            <w:vAlign w:val="center"/>
          </w:tcPr>
          <w:p w14:paraId="7EB54CD4" w14:textId="62F818A5" w:rsidR="001B041A" w:rsidRPr="00833D06" w:rsidRDefault="001B041A" w:rsidP="00035C54">
            <w:pPr>
              <w:bidi/>
              <w:spacing w:after="0" w:line="240" w:lineRule="auto"/>
              <w:jc w:val="both"/>
              <w:rPr>
                <w:rFonts w:ascii="Calibri" w:eastAsia="Times New Roman" w:hAnsi="Calibri" w:cs="B Nazanin"/>
                <w:color w:val="000000"/>
                <w:sz w:val="20"/>
                <w:szCs w:val="20"/>
                <w:rtl/>
              </w:rPr>
            </w:pPr>
            <w:r w:rsidRPr="00833D06">
              <w:rPr>
                <w:rFonts w:ascii="Calibri" w:eastAsia="Times New Roman" w:hAnsi="Calibri" w:cs="B Nazanin" w:hint="cs"/>
                <w:color w:val="000000"/>
                <w:sz w:val="20"/>
                <w:szCs w:val="20"/>
              </w:rPr>
              <w:t> </w:t>
            </w:r>
            <w:r w:rsidRPr="00833D06">
              <w:rPr>
                <w:rFonts w:ascii="Calibri" w:eastAsia="Times New Roman" w:hAnsi="Calibri" w:cs="B Nazanin" w:hint="cs"/>
                <w:color w:val="000000"/>
                <w:sz w:val="20"/>
                <w:szCs w:val="20"/>
                <w:rtl/>
              </w:rPr>
              <w:t>پرسش و پاسخ از تعداد ارزیابی های تکمیلی انجام شده و فرآیند انجام این ارزیابی تکمیلی</w:t>
            </w:r>
          </w:p>
        </w:tc>
        <w:tc>
          <w:tcPr>
            <w:tcW w:w="2260" w:type="dxa"/>
            <w:tcBorders>
              <w:top w:val="nil"/>
              <w:left w:val="single" w:sz="4" w:space="0" w:color="auto"/>
              <w:bottom w:val="single" w:sz="4" w:space="0" w:color="auto"/>
              <w:right w:val="single" w:sz="4" w:space="0" w:color="auto"/>
            </w:tcBorders>
            <w:shd w:val="clear" w:color="auto" w:fill="auto"/>
            <w:noWrap/>
            <w:vAlign w:val="center"/>
          </w:tcPr>
          <w:p w14:paraId="0C516F75" w14:textId="06E9C16B" w:rsidR="001B041A" w:rsidRPr="00035C54" w:rsidRDefault="001B041A" w:rsidP="00E568FE">
            <w:pPr>
              <w:bidi/>
              <w:spacing w:after="0" w:line="240" w:lineRule="auto"/>
              <w:rPr>
                <w:rFonts w:ascii="Calibri" w:eastAsia="Times New Roman" w:hAnsi="Calibri" w:cs="B Nazanin"/>
                <w:color w:val="000000"/>
                <w:sz w:val="24"/>
                <w:szCs w:val="24"/>
                <w:rtl/>
              </w:rPr>
            </w:pPr>
            <w:r w:rsidRPr="00035C54">
              <w:rPr>
                <w:rFonts w:ascii="Calibri" w:eastAsia="Times New Roman" w:hAnsi="Calibri" w:cs="B Nazanin" w:hint="cs"/>
                <w:color w:val="000000"/>
                <w:sz w:val="20"/>
                <w:szCs w:val="20"/>
                <w:rtl/>
              </w:rPr>
              <w:t xml:space="preserve">انتظار می رود بهورز/ مراقب سلامت در خصوص تعداد سالمند بسیار پرخطر و پرخطر تحت پوشش اگاهی </w:t>
            </w:r>
            <w:r>
              <w:rPr>
                <w:rFonts w:ascii="Calibri" w:eastAsia="Times New Roman" w:hAnsi="Calibri" w:cs="B Nazanin" w:hint="cs"/>
                <w:color w:val="000000"/>
                <w:sz w:val="20"/>
                <w:szCs w:val="20"/>
                <w:rtl/>
              </w:rPr>
              <w:t>داشته باشد و بداند چه تعداد از آ</w:t>
            </w:r>
            <w:r w:rsidRPr="00035C54">
              <w:rPr>
                <w:rFonts w:ascii="Calibri" w:eastAsia="Times New Roman" w:hAnsi="Calibri" w:cs="B Nazanin" w:hint="cs"/>
                <w:color w:val="000000"/>
                <w:sz w:val="20"/>
                <w:szCs w:val="20"/>
                <w:rtl/>
              </w:rPr>
              <w:t>نها مورد ارزیابی تکمیلی قرار گرفته اند فرایند ارزیابی تکم</w:t>
            </w:r>
            <w:r>
              <w:rPr>
                <w:rFonts w:ascii="Calibri" w:eastAsia="Times New Roman" w:hAnsi="Calibri" w:cs="B Nazanin" w:hint="cs"/>
                <w:color w:val="000000"/>
                <w:sz w:val="20"/>
                <w:szCs w:val="20"/>
                <w:rtl/>
              </w:rPr>
              <w:t>ی</w:t>
            </w:r>
            <w:r w:rsidRPr="00035C54">
              <w:rPr>
                <w:rFonts w:ascii="Calibri" w:eastAsia="Times New Roman" w:hAnsi="Calibri" w:cs="B Nazanin" w:hint="cs"/>
                <w:color w:val="000000"/>
                <w:sz w:val="20"/>
                <w:szCs w:val="20"/>
                <w:rtl/>
              </w:rPr>
              <w:t>لی چگونه است؟</w:t>
            </w:r>
            <w:r>
              <w:rPr>
                <w:rFonts w:ascii="Calibri" w:eastAsia="Times New Roman" w:hAnsi="Calibri" w:cs="B Nazanin" w:hint="cs"/>
                <w:color w:val="000000"/>
                <w:sz w:val="20"/>
                <w:szCs w:val="20"/>
                <w:rtl/>
              </w:rPr>
              <w:t xml:space="preserve"> نیازهای سالمندان شامل چه مواردی بوده است و چه مداخلاتی برای بهبود وضعیت سالمندان انجام گردیده است؟</w:t>
            </w:r>
          </w:p>
        </w:tc>
        <w:tc>
          <w:tcPr>
            <w:tcW w:w="3539" w:type="dxa"/>
            <w:gridSpan w:val="4"/>
            <w:tcBorders>
              <w:top w:val="nil"/>
              <w:left w:val="single" w:sz="4" w:space="0" w:color="auto"/>
              <w:bottom w:val="single" w:sz="4" w:space="0" w:color="auto"/>
              <w:right w:val="single" w:sz="4" w:space="0" w:color="auto"/>
            </w:tcBorders>
            <w:shd w:val="clear" w:color="auto" w:fill="auto"/>
            <w:noWrap/>
            <w:vAlign w:val="center"/>
          </w:tcPr>
          <w:p w14:paraId="3F26A623" w14:textId="71A62559" w:rsidR="001B041A" w:rsidRPr="00FD2C34" w:rsidRDefault="001B041A" w:rsidP="00035C54">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براساس نظر کارشناسی حداکثر 5 امتیاز</w:t>
            </w:r>
          </w:p>
        </w:tc>
      </w:tr>
      <w:tr w:rsidR="001B041A" w:rsidRPr="00E20A38" w14:paraId="6C4429EE" w14:textId="70454FF7" w:rsidTr="00D14696">
        <w:trPr>
          <w:trHeight w:val="645"/>
        </w:trPr>
        <w:tc>
          <w:tcPr>
            <w:tcW w:w="805" w:type="dxa"/>
            <w:tcBorders>
              <w:left w:val="single" w:sz="12" w:space="0" w:color="auto"/>
              <w:right w:val="single" w:sz="4" w:space="0" w:color="auto"/>
            </w:tcBorders>
            <w:textDirection w:val="btLr"/>
            <w:vAlign w:val="center"/>
          </w:tcPr>
          <w:p w14:paraId="425AC1CF" w14:textId="21F783BA" w:rsidR="001B041A" w:rsidRPr="00FD7AD1" w:rsidRDefault="001B041A" w:rsidP="00035C54">
            <w:pPr>
              <w:bidi/>
              <w:ind w:left="113" w:right="113"/>
              <w:jc w:val="center"/>
              <w:rPr>
                <w:rFonts w:ascii="Calibri" w:eastAsia="Times New Roman" w:hAnsi="Calibri" w:cs="B Nazanin"/>
                <w:sz w:val="24"/>
                <w:szCs w:val="24"/>
                <w:rtl/>
              </w:rPr>
            </w:pPr>
          </w:p>
        </w:tc>
        <w:tc>
          <w:tcPr>
            <w:tcW w:w="709" w:type="dxa"/>
            <w:tcBorders>
              <w:top w:val="nil"/>
              <w:left w:val="single" w:sz="12" w:space="0" w:color="auto"/>
              <w:bottom w:val="single" w:sz="4" w:space="0" w:color="auto"/>
              <w:right w:val="single" w:sz="4" w:space="0" w:color="auto"/>
            </w:tcBorders>
            <w:shd w:val="clear" w:color="auto" w:fill="auto"/>
            <w:noWrap/>
            <w:vAlign w:val="center"/>
          </w:tcPr>
          <w:p w14:paraId="37F6BBBB" w14:textId="3046A54F" w:rsidR="001B041A" w:rsidRPr="002465F2" w:rsidRDefault="001B041A" w:rsidP="00035C54">
            <w:pPr>
              <w:bidi/>
              <w:spacing w:after="0" w:line="240" w:lineRule="auto"/>
              <w:jc w:val="center"/>
              <w:rPr>
                <w:rFonts w:ascii="Calibri" w:eastAsia="Times New Roman" w:hAnsi="Calibri" w:cs="B Nazanin"/>
                <w:color w:val="000000"/>
                <w:sz w:val="24"/>
                <w:szCs w:val="24"/>
              </w:rPr>
            </w:pPr>
            <w:r w:rsidRPr="002465F2">
              <w:rPr>
                <w:rFonts w:ascii="Calibri" w:eastAsia="Times New Roman" w:hAnsi="Calibri" w:cs="B Nazanin" w:hint="cs"/>
                <w:color w:val="000000"/>
                <w:sz w:val="24"/>
                <w:szCs w:val="24"/>
                <w:rtl/>
              </w:rPr>
              <w:t>6</w:t>
            </w:r>
          </w:p>
        </w:tc>
        <w:tc>
          <w:tcPr>
            <w:tcW w:w="3418" w:type="dxa"/>
            <w:tcBorders>
              <w:top w:val="nil"/>
              <w:left w:val="single" w:sz="4" w:space="0" w:color="auto"/>
              <w:bottom w:val="single" w:sz="4" w:space="0" w:color="auto"/>
              <w:right w:val="single" w:sz="4" w:space="0" w:color="auto"/>
            </w:tcBorders>
            <w:shd w:val="clear" w:color="auto" w:fill="auto"/>
            <w:vAlign w:val="center"/>
          </w:tcPr>
          <w:p w14:paraId="0F8CD97E" w14:textId="7EB08D64" w:rsidR="001B041A" w:rsidRPr="002465F2" w:rsidRDefault="001B041A" w:rsidP="00035C54">
            <w:pPr>
              <w:bidi/>
              <w:spacing w:after="0" w:line="240" w:lineRule="auto"/>
              <w:rPr>
                <w:rFonts w:ascii="Calibri" w:eastAsia="Times New Roman" w:hAnsi="Calibri" w:cs="B Nazanin"/>
                <w:color w:val="000000"/>
                <w:sz w:val="24"/>
                <w:szCs w:val="24"/>
              </w:rPr>
            </w:pPr>
            <w:r w:rsidRPr="002465F2">
              <w:rPr>
                <w:rFonts w:ascii="Calibri" w:eastAsia="Times New Roman" w:hAnsi="Calibri" w:cs="B Nazanin" w:hint="cs"/>
                <w:color w:val="000000"/>
                <w:sz w:val="24"/>
                <w:szCs w:val="24"/>
                <w:rtl/>
              </w:rPr>
              <w:t xml:space="preserve">آیا آخرین دستورالعمل ها، محتواهای آموزشی و بسته های خدمت </w:t>
            </w:r>
            <w:r>
              <w:rPr>
                <w:rFonts w:ascii="Calibri" w:eastAsia="Times New Roman" w:hAnsi="Calibri" w:cs="B Nazanin" w:hint="cs"/>
                <w:color w:val="000000"/>
                <w:sz w:val="24"/>
                <w:szCs w:val="24"/>
                <w:rtl/>
              </w:rPr>
              <w:t>سلامت سالمندان</w:t>
            </w:r>
            <w:r w:rsidRPr="002465F2">
              <w:rPr>
                <w:rFonts w:ascii="Calibri" w:eastAsia="Times New Roman" w:hAnsi="Calibri" w:cs="B Nazanin" w:hint="cs"/>
                <w:color w:val="000000"/>
                <w:sz w:val="24"/>
                <w:szCs w:val="24"/>
                <w:rtl/>
              </w:rPr>
              <w:t xml:space="preserve"> دردسترس </w:t>
            </w:r>
            <w:r>
              <w:rPr>
                <w:rFonts w:ascii="Calibri" w:eastAsia="Times New Roman" w:hAnsi="Calibri" w:cs="B Nazanin" w:hint="cs"/>
                <w:color w:val="000000"/>
                <w:sz w:val="24"/>
                <w:szCs w:val="24"/>
                <w:rtl/>
              </w:rPr>
              <w:t>می باشد؟</w:t>
            </w:r>
            <w:r w:rsidRPr="002465F2">
              <w:rPr>
                <w:rFonts w:ascii="Calibri" w:eastAsia="Times New Roman" w:hAnsi="Calibri" w:cs="B Nazanin" w:hint="cs"/>
                <w:color w:val="000000"/>
                <w:sz w:val="24"/>
                <w:szCs w:val="24"/>
                <w:rtl/>
              </w:rPr>
              <w:t xml:space="preserve"> </w:t>
            </w:r>
          </w:p>
        </w:tc>
        <w:tc>
          <w:tcPr>
            <w:tcW w:w="3394" w:type="dxa"/>
            <w:tcBorders>
              <w:top w:val="nil"/>
              <w:left w:val="single" w:sz="4" w:space="0" w:color="auto"/>
              <w:bottom w:val="single" w:sz="4" w:space="0" w:color="auto"/>
              <w:right w:val="nil"/>
            </w:tcBorders>
            <w:shd w:val="clear" w:color="auto" w:fill="auto"/>
            <w:vAlign w:val="center"/>
          </w:tcPr>
          <w:p w14:paraId="0A09D56A" w14:textId="28EC535F" w:rsidR="001B041A" w:rsidRDefault="001B041A" w:rsidP="00E568FE">
            <w:pPr>
              <w:bidi/>
              <w:spacing w:after="0" w:line="240" w:lineRule="auto"/>
              <w:jc w:val="both"/>
              <w:rPr>
                <w:rFonts w:ascii="Calibri" w:eastAsia="Times New Roman" w:hAnsi="Calibri" w:cs="B Nazanin"/>
                <w:color w:val="000000"/>
                <w:sz w:val="20"/>
                <w:szCs w:val="20"/>
                <w:rtl/>
              </w:rPr>
            </w:pPr>
            <w:r w:rsidRPr="00F52778">
              <w:rPr>
                <w:rFonts w:ascii="Calibri" w:eastAsia="Times New Roman" w:hAnsi="Calibri" w:cs="B Nazanin" w:hint="cs"/>
                <w:color w:val="000000"/>
                <w:sz w:val="20"/>
                <w:szCs w:val="20"/>
                <w:rtl/>
              </w:rPr>
              <w:t xml:space="preserve">مشاهده مکاتبات </w:t>
            </w:r>
            <w:r w:rsidRPr="00F52778">
              <w:rPr>
                <w:rFonts w:ascii="Calibri" w:eastAsia="Times New Roman" w:hAnsi="Calibri" w:cs="B Nazanin"/>
                <w:color w:val="000000"/>
                <w:sz w:val="20"/>
                <w:szCs w:val="20"/>
                <w:rtl/>
              </w:rPr>
              <w:t>دستورالعمل ها، محتواها</w:t>
            </w:r>
            <w:r w:rsidRPr="00F52778">
              <w:rPr>
                <w:rFonts w:ascii="Calibri" w:eastAsia="Times New Roman" w:hAnsi="Calibri" w:cs="B Nazanin" w:hint="cs"/>
                <w:color w:val="000000"/>
                <w:sz w:val="20"/>
                <w:szCs w:val="20"/>
                <w:rtl/>
              </w:rPr>
              <w:t>ی</w:t>
            </w:r>
            <w:r w:rsidRPr="00F52778">
              <w:rPr>
                <w:rFonts w:ascii="Calibri" w:eastAsia="Times New Roman" w:hAnsi="Calibri" w:cs="B Nazanin"/>
                <w:color w:val="000000"/>
                <w:sz w:val="20"/>
                <w:szCs w:val="20"/>
                <w:rtl/>
              </w:rPr>
              <w:t xml:space="preserve"> </w:t>
            </w:r>
            <w:r w:rsidRPr="00F52778">
              <w:rPr>
                <w:rFonts w:ascii="Calibri" w:eastAsia="Times New Roman" w:hAnsi="Calibri" w:cs="B Nazanin" w:hint="cs"/>
                <w:color w:val="000000"/>
                <w:sz w:val="20"/>
                <w:szCs w:val="20"/>
                <w:rtl/>
              </w:rPr>
              <w:t>آ</w:t>
            </w:r>
            <w:r w:rsidRPr="00F52778">
              <w:rPr>
                <w:rFonts w:ascii="Calibri" w:eastAsia="Times New Roman" w:hAnsi="Calibri" w:cs="B Nazanin"/>
                <w:color w:val="000000"/>
                <w:sz w:val="20"/>
                <w:szCs w:val="20"/>
                <w:rtl/>
              </w:rPr>
              <w:t>موزش</w:t>
            </w:r>
            <w:r w:rsidRPr="00F52778">
              <w:rPr>
                <w:rFonts w:ascii="Calibri" w:eastAsia="Times New Roman" w:hAnsi="Calibri" w:cs="B Nazanin" w:hint="cs"/>
                <w:color w:val="000000"/>
                <w:sz w:val="20"/>
                <w:szCs w:val="20"/>
                <w:rtl/>
              </w:rPr>
              <w:t>ی</w:t>
            </w:r>
            <w:r w:rsidRPr="00F52778">
              <w:rPr>
                <w:rFonts w:ascii="Calibri" w:eastAsia="Times New Roman" w:hAnsi="Calibri" w:cs="B Nazanin"/>
                <w:color w:val="000000"/>
                <w:sz w:val="20"/>
                <w:szCs w:val="20"/>
                <w:rtl/>
              </w:rPr>
              <w:t xml:space="preserve"> و بسته ها</w:t>
            </w:r>
            <w:r w:rsidRPr="00F52778">
              <w:rPr>
                <w:rFonts w:ascii="Calibri" w:eastAsia="Times New Roman" w:hAnsi="Calibri" w:cs="B Nazanin" w:hint="cs"/>
                <w:color w:val="000000"/>
                <w:sz w:val="20"/>
                <w:szCs w:val="20"/>
                <w:rtl/>
              </w:rPr>
              <w:t>ی</w:t>
            </w:r>
            <w:r w:rsidRPr="00F52778">
              <w:rPr>
                <w:rFonts w:ascii="Calibri" w:eastAsia="Times New Roman" w:hAnsi="Calibri" w:cs="B Nazanin"/>
                <w:color w:val="000000"/>
                <w:sz w:val="20"/>
                <w:szCs w:val="20"/>
                <w:rtl/>
              </w:rPr>
              <w:t xml:space="preserve"> خدمت ها</w:t>
            </w:r>
            <w:r w:rsidRPr="00F52778">
              <w:rPr>
                <w:rFonts w:ascii="Calibri" w:eastAsia="Times New Roman" w:hAnsi="Calibri" w:cs="B Nazanin" w:hint="cs"/>
                <w:color w:val="000000"/>
                <w:sz w:val="20"/>
                <w:szCs w:val="20"/>
                <w:rtl/>
              </w:rPr>
              <w:t>ی</w:t>
            </w:r>
            <w:r w:rsidRPr="00F52778">
              <w:rPr>
                <w:rFonts w:ascii="Calibri" w:eastAsia="Times New Roman" w:hAnsi="Calibri" w:cs="B Nazanin"/>
                <w:color w:val="000000"/>
                <w:sz w:val="20"/>
                <w:szCs w:val="20"/>
                <w:rtl/>
              </w:rPr>
              <w:t xml:space="preserve"> برنامه سلامت سالمندان</w:t>
            </w:r>
            <w:r>
              <w:rPr>
                <w:rFonts w:ascii="Calibri" w:eastAsia="Times New Roman" w:hAnsi="Calibri" w:cs="B Nazanin" w:hint="cs"/>
                <w:color w:val="000000"/>
                <w:sz w:val="20"/>
                <w:szCs w:val="20"/>
                <w:rtl/>
              </w:rPr>
              <w:t xml:space="preserve"> </w:t>
            </w:r>
            <w:r w:rsidRPr="00F52778">
              <w:rPr>
                <w:rFonts w:ascii="Calibri" w:eastAsia="Times New Roman" w:hAnsi="Calibri" w:cs="B Nazanin" w:hint="cs"/>
                <w:color w:val="000000"/>
                <w:sz w:val="20"/>
                <w:szCs w:val="20"/>
                <w:rtl/>
              </w:rPr>
              <w:t xml:space="preserve"> </w:t>
            </w:r>
            <w:r>
              <w:rPr>
                <w:rFonts w:ascii="Calibri" w:eastAsia="Times New Roman" w:hAnsi="Calibri" w:cs="B Nazanin" w:hint="cs"/>
                <w:color w:val="000000"/>
                <w:sz w:val="20"/>
                <w:szCs w:val="20"/>
                <w:rtl/>
              </w:rPr>
              <w:t>(کتاب شیوه زندگی سالم، دستورالعمل شناسایی و طبقه بندی سالمندان پرخطر- بسته خدمت غیر پزشک)</w:t>
            </w:r>
          </w:p>
          <w:p w14:paraId="2980611C" w14:textId="3F826FDA" w:rsidR="001B041A" w:rsidRPr="00F52778" w:rsidRDefault="001B041A" w:rsidP="00035C54">
            <w:pPr>
              <w:bidi/>
              <w:spacing w:after="0" w:line="240" w:lineRule="auto"/>
              <w:jc w:val="both"/>
              <w:rPr>
                <w:rFonts w:ascii="Calibri" w:eastAsia="Times New Roman" w:hAnsi="Calibri" w:cs="B Nazanin"/>
                <w:color w:val="00B050"/>
                <w:sz w:val="20"/>
                <w:szCs w:val="20"/>
                <w:rtl/>
              </w:rPr>
            </w:pPr>
          </w:p>
        </w:tc>
        <w:tc>
          <w:tcPr>
            <w:tcW w:w="2260" w:type="dxa"/>
            <w:tcBorders>
              <w:top w:val="nil"/>
              <w:left w:val="single" w:sz="4" w:space="0" w:color="auto"/>
              <w:bottom w:val="single" w:sz="4" w:space="0" w:color="auto"/>
              <w:right w:val="single" w:sz="4" w:space="0" w:color="auto"/>
            </w:tcBorders>
            <w:shd w:val="clear" w:color="auto" w:fill="auto"/>
            <w:noWrap/>
            <w:vAlign w:val="center"/>
          </w:tcPr>
          <w:p w14:paraId="3D1A3AB3" w14:textId="060293D9" w:rsidR="001B041A" w:rsidRPr="00FD2C34" w:rsidRDefault="001B041A" w:rsidP="00035C54">
            <w:pPr>
              <w:bidi/>
              <w:spacing w:after="0" w:line="240" w:lineRule="auto"/>
              <w:jc w:val="center"/>
              <w:rPr>
                <w:rFonts w:ascii="Calibri" w:eastAsia="Times New Roman" w:hAnsi="Calibri" w:cs="B Nazanin"/>
                <w:b/>
                <w:bCs/>
                <w:color w:val="000000"/>
                <w:sz w:val="24"/>
                <w:szCs w:val="24"/>
              </w:rPr>
            </w:pPr>
          </w:p>
        </w:tc>
        <w:tc>
          <w:tcPr>
            <w:tcW w:w="3539" w:type="dxa"/>
            <w:gridSpan w:val="4"/>
            <w:tcBorders>
              <w:top w:val="nil"/>
              <w:left w:val="single" w:sz="4" w:space="0" w:color="auto"/>
              <w:bottom w:val="single" w:sz="4" w:space="0" w:color="auto"/>
              <w:right w:val="single" w:sz="4" w:space="0" w:color="auto"/>
            </w:tcBorders>
            <w:shd w:val="clear" w:color="auto" w:fill="auto"/>
            <w:noWrap/>
            <w:vAlign w:val="center"/>
          </w:tcPr>
          <w:p w14:paraId="2E19BBBB" w14:textId="0F99194C" w:rsidR="001B041A" w:rsidRPr="00FD2C34" w:rsidRDefault="001B041A" w:rsidP="00035C54">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3 امتیازهر کدام یک امتیاز</w:t>
            </w:r>
          </w:p>
        </w:tc>
      </w:tr>
      <w:tr w:rsidR="001B041A" w:rsidRPr="00E20A38" w14:paraId="50F31AD8" w14:textId="2C43B84C" w:rsidTr="00D14696">
        <w:trPr>
          <w:trHeight w:val="750"/>
        </w:trPr>
        <w:tc>
          <w:tcPr>
            <w:tcW w:w="805" w:type="dxa"/>
            <w:vMerge w:val="restart"/>
            <w:tcBorders>
              <w:left w:val="single" w:sz="12" w:space="0" w:color="auto"/>
              <w:right w:val="single" w:sz="4" w:space="0" w:color="auto"/>
            </w:tcBorders>
          </w:tcPr>
          <w:p w14:paraId="1E4F4574" w14:textId="77777777" w:rsidR="001B041A" w:rsidRDefault="001B041A" w:rsidP="00035C54">
            <w:pPr>
              <w:bidi/>
              <w:spacing w:after="0" w:line="240" w:lineRule="auto"/>
              <w:jc w:val="center"/>
              <w:rPr>
                <w:rFonts w:ascii="Calibri" w:eastAsia="Times New Roman" w:hAnsi="Calibri" w:cs="B Nazanin"/>
                <w:color w:val="000000"/>
                <w:sz w:val="24"/>
                <w:szCs w:val="24"/>
                <w:rtl/>
              </w:rPr>
            </w:pPr>
          </w:p>
        </w:tc>
        <w:tc>
          <w:tcPr>
            <w:tcW w:w="709" w:type="dxa"/>
            <w:tcBorders>
              <w:top w:val="nil"/>
              <w:left w:val="single" w:sz="12" w:space="0" w:color="auto"/>
              <w:bottom w:val="single" w:sz="4" w:space="0" w:color="auto"/>
              <w:right w:val="single" w:sz="4" w:space="0" w:color="auto"/>
            </w:tcBorders>
            <w:shd w:val="clear" w:color="auto" w:fill="auto"/>
            <w:noWrap/>
            <w:vAlign w:val="center"/>
          </w:tcPr>
          <w:p w14:paraId="0E096FBF" w14:textId="44B63D02" w:rsidR="001B041A" w:rsidRPr="00E20A38" w:rsidRDefault="001B041A" w:rsidP="00035C54">
            <w:pPr>
              <w:bidi/>
              <w:spacing w:after="0" w:line="240" w:lineRule="auto"/>
              <w:jc w:val="center"/>
              <w:rPr>
                <w:rFonts w:ascii="Calibri" w:eastAsia="Times New Roman" w:hAnsi="Calibri" w:cs="B Nazanin"/>
                <w:color w:val="000000"/>
                <w:sz w:val="24"/>
                <w:szCs w:val="24"/>
              </w:rPr>
            </w:pPr>
            <w:r>
              <w:rPr>
                <w:rFonts w:ascii="Calibri" w:eastAsia="Times New Roman" w:hAnsi="Calibri" w:cs="B Nazanin" w:hint="cs"/>
                <w:color w:val="000000"/>
                <w:sz w:val="24"/>
                <w:szCs w:val="24"/>
                <w:rtl/>
              </w:rPr>
              <w:t>7</w:t>
            </w:r>
          </w:p>
        </w:tc>
        <w:tc>
          <w:tcPr>
            <w:tcW w:w="3418" w:type="dxa"/>
            <w:tcBorders>
              <w:top w:val="nil"/>
              <w:left w:val="single" w:sz="4" w:space="0" w:color="auto"/>
              <w:bottom w:val="single" w:sz="4" w:space="0" w:color="auto"/>
              <w:right w:val="single" w:sz="4" w:space="0" w:color="auto"/>
            </w:tcBorders>
            <w:shd w:val="clear" w:color="auto" w:fill="auto"/>
            <w:vAlign w:val="center"/>
          </w:tcPr>
          <w:p w14:paraId="1B10B59A" w14:textId="36DA0946" w:rsidR="001B041A" w:rsidRPr="00E20A38" w:rsidRDefault="001B041A" w:rsidP="00035C54">
            <w:pPr>
              <w:bidi/>
              <w:spacing w:after="0" w:line="240" w:lineRule="auto"/>
              <w:rPr>
                <w:rFonts w:ascii="Calibri" w:eastAsia="Times New Roman" w:hAnsi="Calibri" w:cs="B Nazanin"/>
                <w:color w:val="000000"/>
                <w:sz w:val="24"/>
                <w:szCs w:val="24"/>
              </w:rPr>
            </w:pPr>
            <w:r w:rsidRPr="00E20A38">
              <w:rPr>
                <w:rFonts w:ascii="Calibri" w:eastAsia="Times New Roman" w:hAnsi="Calibri" w:cs="B Nazanin" w:hint="cs"/>
                <w:color w:val="000000"/>
                <w:sz w:val="24"/>
                <w:szCs w:val="24"/>
                <w:rtl/>
              </w:rPr>
              <w:t>آیا تجهیزات مورد نیاز مراقبت سالمند در واحد ارایه دهنده خدمت موجود و سالم است؟</w:t>
            </w:r>
          </w:p>
        </w:tc>
        <w:tc>
          <w:tcPr>
            <w:tcW w:w="3394" w:type="dxa"/>
            <w:tcBorders>
              <w:top w:val="nil"/>
              <w:left w:val="single" w:sz="4" w:space="0" w:color="auto"/>
              <w:bottom w:val="single" w:sz="4" w:space="0" w:color="auto"/>
              <w:right w:val="nil"/>
            </w:tcBorders>
            <w:shd w:val="clear" w:color="auto" w:fill="auto"/>
            <w:vAlign w:val="center"/>
          </w:tcPr>
          <w:p w14:paraId="6B1385CC" w14:textId="7C07545B" w:rsidR="001B041A" w:rsidRPr="00F52778" w:rsidRDefault="001B041A" w:rsidP="00035C54">
            <w:pPr>
              <w:bidi/>
              <w:spacing w:after="0" w:line="240" w:lineRule="auto"/>
              <w:jc w:val="both"/>
              <w:rPr>
                <w:rFonts w:ascii="Calibri" w:eastAsia="Times New Roman" w:hAnsi="Calibri" w:cs="B Nazanin"/>
                <w:color w:val="000000"/>
                <w:sz w:val="20"/>
                <w:szCs w:val="20"/>
                <w:rtl/>
              </w:rPr>
            </w:pPr>
            <w:r w:rsidRPr="00F52778">
              <w:rPr>
                <w:rFonts w:ascii="Calibri" w:eastAsia="Times New Roman" w:hAnsi="Calibri" w:cs="B Nazanin" w:hint="cs"/>
                <w:sz w:val="20"/>
                <w:szCs w:val="20"/>
                <w:rtl/>
              </w:rPr>
              <w:t xml:space="preserve">مشاهده وجود تجهیزات سالم شامل تخت معاینه، گوشی پزشکی،  فشارسنج، ترازوی بزرگسال و وزنه شاهد (2 و 5 کیلویی)، متر و کالیپر </w:t>
            </w:r>
          </w:p>
        </w:tc>
        <w:tc>
          <w:tcPr>
            <w:tcW w:w="2260" w:type="dxa"/>
            <w:tcBorders>
              <w:top w:val="nil"/>
              <w:left w:val="single" w:sz="4" w:space="0" w:color="auto"/>
              <w:bottom w:val="single" w:sz="4" w:space="0" w:color="auto"/>
              <w:right w:val="single" w:sz="4" w:space="0" w:color="auto"/>
            </w:tcBorders>
            <w:shd w:val="clear" w:color="auto" w:fill="auto"/>
            <w:noWrap/>
            <w:vAlign w:val="center"/>
          </w:tcPr>
          <w:p w14:paraId="6700CD6E" w14:textId="1A743D7A" w:rsidR="001B041A" w:rsidRPr="00FD2C34" w:rsidRDefault="001B041A" w:rsidP="00E568FE">
            <w:pPr>
              <w:bidi/>
              <w:spacing w:after="0" w:line="240" w:lineRule="auto"/>
              <w:jc w:val="center"/>
              <w:rPr>
                <w:rFonts w:ascii="Calibri" w:eastAsia="Times New Roman" w:hAnsi="Calibri" w:cs="B Nazanin"/>
                <w:b/>
                <w:bCs/>
                <w:color w:val="000000"/>
                <w:sz w:val="24"/>
                <w:szCs w:val="24"/>
                <w:rtl/>
              </w:rPr>
            </w:pPr>
            <w:r w:rsidRPr="00E568FE">
              <w:rPr>
                <w:rFonts w:ascii="Calibri" w:eastAsia="Times New Roman" w:hAnsi="Calibri" w:cs="B Nazanin" w:hint="cs"/>
                <w:b/>
                <w:bCs/>
                <w:color w:val="000000"/>
                <w:sz w:val="32"/>
                <w:szCs w:val="32"/>
                <w:rtl/>
              </w:rPr>
              <w:t>*</w:t>
            </w:r>
            <w:r w:rsidRPr="00E568FE">
              <w:rPr>
                <w:rFonts w:ascii="Calibri" w:eastAsia="Times New Roman" w:hAnsi="Calibri" w:cs="B Nazanin" w:hint="cs"/>
                <w:color w:val="000000"/>
                <w:sz w:val="20"/>
                <w:szCs w:val="20"/>
                <w:rtl/>
              </w:rPr>
              <w:t>در صورت وجود تجهیزات سالم امتیاز به شهرستان تعلق میگیرد.</w:t>
            </w:r>
            <w:r w:rsidRPr="00E568FE">
              <w:rPr>
                <w:rFonts w:ascii="Calibri" w:eastAsia="Times New Roman" w:hAnsi="Calibri" w:cs="B Nazanin" w:hint="cs"/>
                <w:b/>
                <w:bCs/>
                <w:color w:val="000000"/>
                <w:sz w:val="20"/>
                <w:szCs w:val="20"/>
                <w:rtl/>
              </w:rPr>
              <w:t xml:space="preserve"> </w:t>
            </w:r>
          </w:p>
        </w:tc>
        <w:tc>
          <w:tcPr>
            <w:tcW w:w="3539" w:type="dxa"/>
            <w:gridSpan w:val="4"/>
            <w:tcBorders>
              <w:top w:val="nil"/>
              <w:left w:val="single" w:sz="4" w:space="0" w:color="auto"/>
              <w:bottom w:val="single" w:sz="4" w:space="0" w:color="auto"/>
              <w:right w:val="single" w:sz="4" w:space="0" w:color="auto"/>
            </w:tcBorders>
            <w:shd w:val="clear" w:color="auto" w:fill="auto"/>
            <w:noWrap/>
            <w:vAlign w:val="center"/>
          </w:tcPr>
          <w:p w14:paraId="3D01FA66" w14:textId="0F36712E" w:rsidR="001B041A" w:rsidRPr="00FD2C34" w:rsidRDefault="001B041A" w:rsidP="00035C54">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4 امتیاز به شهرستان هر کدام 0.5 امتیاز</w:t>
            </w:r>
          </w:p>
        </w:tc>
      </w:tr>
      <w:tr w:rsidR="001B041A" w:rsidRPr="00E20A38" w14:paraId="088FBD56" w14:textId="0FEFFD24" w:rsidTr="00D14696">
        <w:trPr>
          <w:trHeight w:val="1095"/>
        </w:trPr>
        <w:tc>
          <w:tcPr>
            <w:tcW w:w="805" w:type="dxa"/>
            <w:vMerge/>
            <w:tcBorders>
              <w:left w:val="single" w:sz="12" w:space="0" w:color="auto"/>
              <w:right w:val="single" w:sz="4" w:space="0" w:color="auto"/>
            </w:tcBorders>
          </w:tcPr>
          <w:p w14:paraId="3AE53B7C" w14:textId="77777777" w:rsidR="001B041A" w:rsidRDefault="001B041A" w:rsidP="00035C54">
            <w:pPr>
              <w:bidi/>
              <w:spacing w:after="0" w:line="240" w:lineRule="auto"/>
              <w:jc w:val="center"/>
              <w:rPr>
                <w:rFonts w:ascii="Calibri" w:eastAsia="Times New Roman" w:hAnsi="Calibri" w:cs="B Nazanin"/>
                <w:color w:val="000000"/>
                <w:sz w:val="24"/>
                <w:szCs w:val="24"/>
                <w:rtl/>
              </w:rPr>
            </w:pPr>
          </w:p>
        </w:tc>
        <w:tc>
          <w:tcPr>
            <w:tcW w:w="709"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1959BB78" w14:textId="622830CE" w:rsidR="001B041A" w:rsidRPr="00E20A38" w:rsidRDefault="001B041A" w:rsidP="00035C54">
            <w:pPr>
              <w:bidi/>
              <w:spacing w:after="0" w:line="240" w:lineRule="auto"/>
              <w:jc w:val="center"/>
              <w:rPr>
                <w:rFonts w:ascii="Calibri" w:eastAsia="Times New Roman" w:hAnsi="Calibri" w:cs="B Nazanin"/>
                <w:color w:val="000000"/>
                <w:sz w:val="24"/>
                <w:szCs w:val="24"/>
              </w:rPr>
            </w:pPr>
            <w:r>
              <w:rPr>
                <w:rFonts w:ascii="Calibri" w:eastAsia="Times New Roman" w:hAnsi="Calibri" w:cs="B Nazanin" w:hint="cs"/>
                <w:color w:val="000000"/>
                <w:sz w:val="24"/>
                <w:szCs w:val="24"/>
                <w:rtl/>
              </w:rPr>
              <w:t>8</w:t>
            </w:r>
          </w:p>
        </w:tc>
        <w:tc>
          <w:tcPr>
            <w:tcW w:w="3418" w:type="dxa"/>
            <w:tcBorders>
              <w:top w:val="single" w:sz="4" w:space="0" w:color="auto"/>
              <w:left w:val="single" w:sz="4" w:space="0" w:color="auto"/>
              <w:bottom w:val="single" w:sz="4" w:space="0" w:color="auto"/>
              <w:right w:val="single" w:sz="4" w:space="0" w:color="auto"/>
            </w:tcBorders>
            <w:shd w:val="clear" w:color="auto" w:fill="auto"/>
            <w:vAlign w:val="center"/>
          </w:tcPr>
          <w:p w14:paraId="2279ACC2" w14:textId="4948A56A" w:rsidR="001B041A" w:rsidRPr="00E20A38" w:rsidRDefault="001B041A" w:rsidP="00035C54">
            <w:pPr>
              <w:bidi/>
              <w:spacing w:after="0" w:line="240" w:lineRule="auto"/>
              <w:rPr>
                <w:rFonts w:ascii="Calibri" w:eastAsia="Times New Roman" w:hAnsi="Calibri" w:cs="B Nazanin"/>
                <w:color w:val="000000"/>
                <w:sz w:val="24"/>
                <w:szCs w:val="24"/>
              </w:rPr>
            </w:pPr>
            <w:r w:rsidRPr="00E20A38">
              <w:rPr>
                <w:rFonts w:ascii="Calibri" w:eastAsia="Times New Roman" w:hAnsi="Calibri" w:cs="B Nazanin" w:hint="cs"/>
                <w:color w:val="000000"/>
                <w:sz w:val="24"/>
                <w:szCs w:val="24"/>
                <w:rtl/>
              </w:rPr>
              <w:t>آیا در صورت</w:t>
            </w:r>
            <w:r>
              <w:rPr>
                <w:rFonts w:ascii="Calibri" w:eastAsia="Times New Roman" w:hAnsi="Calibri" w:cs="B Nazanin" w:hint="cs"/>
                <w:color w:val="000000"/>
                <w:sz w:val="24"/>
                <w:szCs w:val="24"/>
                <w:rtl/>
              </w:rPr>
              <w:t xml:space="preserve"> وجود مشکل در هرکدام از تجهیزات</w:t>
            </w:r>
            <w:r w:rsidRPr="00E20A38">
              <w:rPr>
                <w:rFonts w:ascii="Calibri" w:eastAsia="Times New Roman" w:hAnsi="Calibri" w:cs="B Nazanin" w:hint="cs"/>
                <w:color w:val="000000"/>
                <w:sz w:val="24"/>
                <w:szCs w:val="24"/>
                <w:rtl/>
              </w:rPr>
              <w:t>، مکاتبه/ گزارش برای رفع مشکل تجهیزات انجام گرفته است؟</w:t>
            </w:r>
          </w:p>
        </w:tc>
        <w:tc>
          <w:tcPr>
            <w:tcW w:w="3394" w:type="dxa"/>
            <w:tcBorders>
              <w:top w:val="single" w:sz="4" w:space="0" w:color="auto"/>
              <w:left w:val="single" w:sz="4" w:space="0" w:color="auto"/>
              <w:bottom w:val="single" w:sz="4" w:space="0" w:color="auto"/>
              <w:right w:val="nil"/>
            </w:tcBorders>
            <w:shd w:val="clear" w:color="auto" w:fill="auto"/>
            <w:vAlign w:val="center"/>
          </w:tcPr>
          <w:p w14:paraId="30E550DD" w14:textId="4DC9814D" w:rsidR="001B041A" w:rsidRPr="00F52778" w:rsidRDefault="001B041A" w:rsidP="00035C54">
            <w:pPr>
              <w:bidi/>
              <w:spacing w:after="0" w:line="240" w:lineRule="auto"/>
              <w:rPr>
                <w:rFonts w:ascii="Calibri" w:eastAsia="Times New Roman" w:hAnsi="Calibri" w:cs="B Nazanin"/>
                <w:sz w:val="20"/>
                <w:szCs w:val="20"/>
                <w:rtl/>
              </w:rPr>
            </w:pPr>
            <w:r w:rsidRPr="00F52778">
              <w:rPr>
                <w:rFonts w:ascii="Calibri" w:eastAsia="Times New Roman" w:hAnsi="Calibri" w:cs="B Nazanin" w:hint="cs"/>
                <w:color w:val="000000"/>
                <w:sz w:val="20"/>
                <w:szCs w:val="20"/>
                <w:rtl/>
              </w:rPr>
              <w:t xml:space="preserve">مشاهده مستندات مکاتبه / گزارش و پیگیری آنها </w:t>
            </w:r>
            <w:r w:rsidRPr="00F52778">
              <w:rPr>
                <w:rFonts w:ascii="Calibri" w:eastAsia="Times New Roman" w:hAnsi="Calibri" w:cs="B Nazanin" w:hint="cs"/>
                <w:b/>
                <w:bCs/>
                <w:color w:val="000000"/>
                <w:sz w:val="20"/>
                <w:szCs w:val="20"/>
                <w:rtl/>
              </w:rPr>
              <w:t>(در صورت عدم وجود مشکل امتیاز کامل می</w:t>
            </w:r>
            <w:r>
              <w:rPr>
                <w:rFonts w:ascii="Calibri" w:eastAsia="Times New Roman" w:hAnsi="Calibri" w:cs="B Nazanin" w:hint="cs"/>
                <w:b/>
                <w:bCs/>
                <w:color w:val="000000"/>
                <w:sz w:val="20"/>
                <w:szCs w:val="20"/>
                <w:rtl/>
              </w:rPr>
              <w:t xml:space="preserve"> </w:t>
            </w:r>
            <w:r w:rsidRPr="00F52778">
              <w:rPr>
                <w:rFonts w:ascii="Calibri" w:eastAsia="Times New Roman" w:hAnsi="Calibri" w:cs="B Nazanin" w:hint="cs"/>
                <w:b/>
                <w:bCs/>
                <w:color w:val="000000"/>
                <w:sz w:val="20"/>
                <w:szCs w:val="20"/>
                <w:rtl/>
              </w:rPr>
              <w:t>گیرد)</w:t>
            </w:r>
            <w:r>
              <w:rPr>
                <w:rFonts w:ascii="Calibri" w:eastAsia="Times New Roman" w:hAnsi="Calibri" w:cs="B Nazanin" w:hint="cs"/>
                <w:b/>
                <w:bCs/>
                <w:color w:val="000000"/>
                <w:sz w:val="20"/>
                <w:szCs w:val="20"/>
                <w:rtl/>
              </w:rPr>
              <w:t xml:space="preserve"> </w:t>
            </w:r>
            <w:r w:rsidRPr="002D3F26">
              <w:rPr>
                <w:rFonts w:ascii="Calibri" w:eastAsia="Times New Roman" w:hAnsi="Calibri" w:cs="B Nazanin" w:hint="cs"/>
                <w:color w:val="000000"/>
                <w:sz w:val="20"/>
                <w:szCs w:val="20"/>
                <w:rtl/>
              </w:rPr>
              <w:t>مستند توسط مسئول پایگاه کافی است</w:t>
            </w:r>
            <w:r>
              <w:rPr>
                <w:rFonts w:ascii="Calibri" w:eastAsia="Times New Roman" w:hAnsi="Calibri" w:cs="B Nazanin" w:hint="cs"/>
                <w:color w:val="000000"/>
                <w:sz w:val="20"/>
                <w:szCs w:val="20"/>
                <w:rtl/>
              </w:rPr>
              <w:t>.</w:t>
            </w: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85C0593" w14:textId="3C6AD70A" w:rsidR="001B041A" w:rsidRPr="001B041A" w:rsidRDefault="001B041A" w:rsidP="00035C54">
            <w:pPr>
              <w:bidi/>
              <w:spacing w:after="0" w:line="240" w:lineRule="auto"/>
              <w:jc w:val="center"/>
              <w:rPr>
                <w:rFonts w:ascii="Calibri" w:eastAsia="Times New Roman" w:hAnsi="Calibri" w:cs="B Nazanin"/>
                <w:color w:val="000000"/>
                <w:sz w:val="24"/>
                <w:szCs w:val="24"/>
                <w:rtl/>
              </w:rPr>
            </w:pPr>
            <w:r w:rsidRPr="001B041A">
              <w:rPr>
                <w:rFonts w:ascii="Calibri" w:eastAsia="Times New Roman" w:hAnsi="Calibri" w:cs="B Nazanin" w:hint="cs"/>
                <w:color w:val="000000"/>
                <w:sz w:val="20"/>
                <w:szCs w:val="20"/>
                <w:rtl/>
              </w:rPr>
              <w:t>در صورت</w:t>
            </w:r>
            <w:r>
              <w:rPr>
                <w:rFonts w:ascii="Calibri" w:eastAsia="Times New Roman" w:hAnsi="Calibri" w:cs="B Nazanin" w:hint="cs"/>
                <w:color w:val="000000"/>
                <w:sz w:val="20"/>
                <w:szCs w:val="20"/>
                <w:rtl/>
              </w:rPr>
              <w:t xml:space="preserve"> و جود هر گونه مشکلی در تجهیزات</w:t>
            </w:r>
            <w:r w:rsidRPr="001B041A">
              <w:rPr>
                <w:rFonts w:ascii="Calibri" w:eastAsia="Times New Roman" w:hAnsi="Calibri" w:cs="B Nazanin" w:hint="cs"/>
                <w:color w:val="000000"/>
                <w:sz w:val="20"/>
                <w:szCs w:val="20"/>
                <w:rtl/>
              </w:rPr>
              <w:t xml:space="preserve"> برنامه مستندات ارسال گزارش و پیگیری رفع مشکلات </w:t>
            </w:r>
            <w:r>
              <w:rPr>
                <w:rFonts w:ascii="Calibri" w:eastAsia="Times New Roman" w:hAnsi="Calibri" w:cs="B Nazanin" w:hint="cs"/>
                <w:color w:val="000000"/>
                <w:sz w:val="20"/>
                <w:szCs w:val="20"/>
                <w:rtl/>
              </w:rPr>
              <w:t>بایستی موجود باشد.</w:t>
            </w: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04CEF8A4" w14:textId="69EAB10F" w:rsidR="001B041A" w:rsidRPr="00FD2C34" w:rsidRDefault="001B041A" w:rsidP="00035C54">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4 امتیاز</w:t>
            </w:r>
          </w:p>
        </w:tc>
      </w:tr>
      <w:tr w:rsidR="001B041A" w:rsidRPr="00E20A38" w14:paraId="63D9D6A6" w14:textId="77777777" w:rsidTr="00D14696">
        <w:trPr>
          <w:trHeight w:val="1095"/>
        </w:trPr>
        <w:tc>
          <w:tcPr>
            <w:tcW w:w="805" w:type="dxa"/>
            <w:vMerge/>
            <w:tcBorders>
              <w:left w:val="single" w:sz="12" w:space="0" w:color="auto"/>
              <w:bottom w:val="single" w:sz="4" w:space="0" w:color="auto"/>
              <w:right w:val="single" w:sz="4" w:space="0" w:color="auto"/>
            </w:tcBorders>
          </w:tcPr>
          <w:p w14:paraId="1992680D" w14:textId="77777777" w:rsidR="001B041A" w:rsidRDefault="001B041A" w:rsidP="00035C54">
            <w:pPr>
              <w:bidi/>
              <w:spacing w:after="0" w:line="240" w:lineRule="auto"/>
              <w:jc w:val="center"/>
              <w:rPr>
                <w:rFonts w:ascii="Calibri" w:eastAsia="Times New Roman" w:hAnsi="Calibri" w:cs="B Nazanin"/>
                <w:color w:val="000000"/>
                <w:sz w:val="24"/>
                <w:szCs w:val="24"/>
                <w:rtl/>
              </w:rPr>
            </w:pPr>
          </w:p>
        </w:tc>
        <w:tc>
          <w:tcPr>
            <w:tcW w:w="709" w:type="dxa"/>
            <w:tcBorders>
              <w:top w:val="single" w:sz="4" w:space="0" w:color="auto"/>
              <w:left w:val="single" w:sz="12" w:space="0" w:color="auto"/>
              <w:bottom w:val="single" w:sz="4" w:space="0" w:color="auto"/>
              <w:right w:val="single" w:sz="4" w:space="0" w:color="auto"/>
            </w:tcBorders>
            <w:shd w:val="clear" w:color="auto" w:fill="auto"/>
            <w:noWrap/>
            <w:vAlign w:val="center"/>
          </w:tcPr>
          <w:p w14:paraId="20AE8C8C" w14:textId="77777777" w:rsidR="001B041A" w:rsidRDefault="001B041A" w:rsidP="00035C54">
            <w:pPr>
              <w:bidi/>
              <w:spacing w:after="0" w:line="240" w:lineRule="auto"/>
              <w:jc w:val="center"/>
              <w:rPr>
                <w:rFonts w:ascii="Calibri" w:eastAsia="Times New Roman" w:hAnsi="Calibri" w:cs="B Nazanin"/>
                <w:color w:val="000000"/>
                <w:sz w:val="24"/>
                <w:szCs w:val="24"/>
                <w:rtl/>
              </w:rPr>
            </w:pPr>
          </w:p>
        </w:tc>
        <w:tc>
          <w:tcPr>
            <w:tcW w:w="3418" w:type="dxa"/>
            <w:tcBorders>
              <w:top w:val="single" w:sz="4" w:space="0" w:color="auto"/>
              <w:left w:val="single" w:sz="4" w:space="0" w:color="auto"/>
              <w:bottom w:val="single" w:sz="4" w:space="0" w:color="auto"/>
              <w:right w:val="single" w:sz="4" w:space="0" w:color="auto"/>
            </w:tcBorders>
            <w:shd w:val="clear" w:color="auto" w:fill="auto"/>
            <w:vAlign w:val="center"/>
          </w:tcPr>
          <w:p w14:paraId="635297D2" w14:textId="7CBB0468" w:rsidR="001B041A" w:rsidRPr="00E20A38" w:rsidRDefault="001B041A" w:rsidP="00035C54">
            <w:pPr>
              <w:bidi/>
              <w:spacing w:after="0" w:line="240" w:lineRule="auto"/>
              <w:rPr>
                <w:rFonts w:ascii="Calibri" w:eastAsia="Times New Roman" w:hAnsi="Calibri" w:cs="B Nazanin"/>
                <w:color w:val="000000"/>
                <w:sz w:val="24"/>
                <w:szCs w:val="24"/>
                <w:rtl/>
              </w:rPr>
            </w:pPr>
          </w:p>
        </w:tc>
        <w:tc>
          <w:tcPr>
            <w:tcW w:w="3394" w:type="dxa"/>
            <w:tcBorders>
              <w:top w:val="single" w:sz="4" w:space="0" w:color="auto"/>
              <w:left w:val="single" w:sz="4" w:space="0" w:color="auto"/>
              <w:bottom w:val="single" w:sz="4" w:space="0" w:color="auto"/>
              <w:right w:val="nil"/>
            </w:tcBorders>
            <w:shd w:val="clear" w:color="auto" w:fill="auto"/>
            <w:vAlign w:val="center"/>
          </w:tcPr>
          <w:p w14:paraId="72973FA2" w14:textId="77777777" w:rsidR="001B041A" w:rsidRPr="00F52778" w:rsidRDefault="001B041A" w:rsidP="00035C54">
            <w:pPr>
              <w:bidi/>
              <w:spacing w:after="0" w:line="240" w:lineRule="auto"/>
              <w:rPr>
                <w:rFonts w:ascii="Calibri" w:eastAsia="Times New Roman" w:hAnsi="Calibri" w:cs="B Nazanin"/>
                <w:color w:val="000000"/>
                <w:sz w:val="20"/>
                <w:szCs w:val="20"/>
                <w:rtl/>
              </w:rPr>
            </w:pP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F711CB8" w14:textId="77777777" w:rsidR="001B041A" w:rsidRDefault="001B041A" w:rsidP="00035C54">
            <w:pPr>
              <w:bidi/>
              <w:spacing w:after="0" w:line="240" w:lineRule="auto"/>
              <w:jc w:val="center"/>
              <w:rPr>
                <w:rFonts w:ascii="Calibri" w:eastAsia="Times New Roman" w:hAnsi="Calibri" w:cs="B Nazanin"/>
                <w:b/>
                <w:bCs/>
                <w:color w:val="000000"/>
                <w:sz w:val="24"/>
                <w:szCs w:val="24"/>
                <w:rtl/>
              </w:rPr>
            </w:pP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20FEA3AD" w14:textId="77777777" w:rsidR="001B041A" w:rsidRPr="00FD2C34" w:rsidRDefault="001B041A" w:rsidP="00035C54">
            <w:pPr>
              <w:bidi/>
              <w:spacing w:after="0" w:line="240" w:lineRule="auto"/>
              <w:jc w:val="center"/>
              <w:rPr>
                <w:rFonts w:ascii="Calibri" w:eastAsia="Times New Roman" w:hAnsi="Calibri" w:cs="B Nazanin"/>
                <w:b/>
                <w:bCs/>
                <w:color w:val="000000"/>
                <w:sz w:val="24"/>
                <w:szCs w:val="24"/>
              </w:rPr>
            </w:pPr>
          </w:p>
        </w:tc>
      </w:tr>
      <w:tr w:rsidR="007147F0" w:rsidRPr="00E20A38" w14:paraId="41FC1EE3" w14:textId="619ED61D" w:rsidTr="00D14696">
        <w:trPr>
          <w:trHeight w:val="1128"/>
        </w:trPr>
        <w:tc>
          <w:tcPr>
            <w:tcW w:w="805" w:type="dxa"/>
            <w:tcBorders>
              <w:top w:val="single" w:sz="4" w:space="0" w:color="auto"/>
              <w:left w:val="single" w:sz="12" w:space="0" w:color="auto"/>
              <w:right w:val="single" w:sz="4" w:space="0" w:color="auto"/>
            </w:tcBorders>
          </w:tcPr>
          <w:p w14:paraId="09BD71F8" w14:textId="77777777" w:rsidR="007147F0" w:rsidRDefault="007147F0" w:rsidP="007147F0">
            <w:pPr>
              <w:bidi/>
              <w:spacing w:after="0" w:line="240" w:lineRule="auto"/>
              <w:jc w:val="center"/>
              <w:rPr>
                <w:rFonts w:ascii="Calibri" w:eastAsia="Times New Roman" w:hAnsi="Calibri" w:cs="B Nazanin"/>
                <w:color w:val="000000"/>
                <w:sz w:val="24"/>
                <w:szCs w:val="24"/>
                <w:rtl/>
              </w:rPr>
            </w:pPr>
          </w:p>
        </w:tc>
        <w:tc>
          <w:tcPr>
            <w:tcW w:w="709" w:type="dxa"/>
            <w:tcBorders>
              <w:top w:val="single" w:sz="4" w:space="0" w:color="auto"/>
              <w:left w:val="single" w:sz="12" w:space="0" w:color="auto"/>
              <w:bottom w:val="single" w:sz="4" w:space="0" w:color="auto"/>
              <w:right w:val="single" w:sz="4" w:space="0" w:color="auto"/>
            </w:tcBorders>
            <w:shd w:val="clear" w:color="auto" w:fill="BFBFBF" w:themeFill="background1" w:themeFillShade="BF"/>
            <w:noWrap/>
          </w:tcPr>
          <w:p w14:paraId="43C9EACB" w14:textId="5F85954E" w:rsidR="007147F0" w:rsidRDefault="007147F0" w:rsidP="007147F0">
            <w:pPr>
              <w:bidi/>
              <w:spacing w:after="0" w:line="240" w:lineRule="auto"/>
              <w:jc w:val="center"/>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ردیف سنجه</w:t>
            </w:r>
          </w:p>
        </w:tc>
        <w:tc>
          <w:tcPr>
            <w:tcW w:w="3418" w:type="dxa"/>
            <w:tcBorders>
              <w:top w:val="single" w:sz="4" w:space="0" w:color="auto"/>
              <w:left w:val="single" w:sz="4" w:space="0" w:color="auto"/>
              <w:bottom w:val="single" w:sz="4" w:space="0" w:color="auto"/>
              <w:right w:val="single" w:sz="4" w:space="0" w:color="auto"/>
            </w:tcBorders>
            <w:shd w:val="clear" w:color="000000" w:fill="BFBFBF"/>
            <w:vAlign w:val="center"/>
          </w:tcPr>
          <w:p w14:paraId="34415453" w14:textId="684C090A" w:rsidR="007147F0" w:rsidRPr="00E20A38" w:rsidRDefault="007147F0" w:rsidP="007147F0">
            <w:pPr>
              <w:bidi/>
              <w:spacing w:after="0" w:line="240" w:lineRule="auto"/>
              <w:jc w:val="both"/>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سنجه</w:t>
            </w:r>
          </w:p>
        </w:tc>
        <w:tc>
          <w:tcPr>
            <w:tcW w:w="3394" w:type="dxa"/>
            <w:tcBorders>
              <w:top w:val="single" w:sz="4" w:space="0" w:color="auto"/>
              <w:left w:val="single" w:sz="4" w:space="0" w:color="auto"/>
              <w:bottom w:val="single" w:sz="4" w:space="0" w:color="auto"/>
              <w:right w:val="single" w:sz="4" w:space="0" w:color="auto"/>
            </w:tcBorders>
            <w:shd w:val="clear" w:color="000000" w:fill="BFBFBF"/>
            <w:vAlign w:val="center"/>
          </w:tcPr>
          <w:p w14:paraId="494CC12E" w14:textId="7A665C76" w:rsidR="007147F0" w:rsidRPr="00F52778" w:rsidRDefault="007147F0" w:rsidP="007147F0">
            <w:pPr>
              <w:bidi/>
              <w:spacing w:after="0" w:line="240" w:lineRule="auto"/>
              <w:jc w:val="both"/>
              <w:rPr>
                <w:rFonts w:ascii="Calibri" w:eastAsia="Times New Roman" w:hAnsi="Calibri" w:cs="B Nazanin"/>
                <w:color w:val="000000"/>
                <w:sz w:val="20"/>
                <w:szCs w:val="20"/>
                <w:rtl/>
              </w:rPr>
            </w:pPr>
            <w:r w:rsidRPr="00E20A38">
              <w:rPr>
                <w:rFonts w:ascii="Calibri" w:eastAsia="Times New Roman" w:hAnsi="Calibri" w:cs="B Nazanin" w:hint="cs"/>
                <w:b/>
                <w:bCs/>
                <w:color w:val="000000"/>
                <w:rtl/>
              </w:rPr>
              <w:t>استاندارد/راهنما</w:t>
            </w:r>
          </w:p>
        </w:tc>
        <w:tc>
          <w:tcPr>
            <w:tcW w:w="2260"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209BD110" w14:textId="0099E31D" w:rsidR="007147F0" w:rsidRDefault="007147F0" w:rsidP="007147F0">
            <w:pPr>
              <w:bidi/>
              <w:spacing w:after="0" w:line="240" w:lineRule="auto"/>
              <w:jc w:val="center"/>
              <w:rPr>
                <w:rFonts w:ascii="Calibri" w:eastAsia="Times New Roman" w:hAnsi="Calibri" w:cs="B Nazanin"/>
                <w:b/>
                <w:bCs/>
                <w:color w:val="000000"/>
                <w:sz w:val="24"/>
                <w:szCs w:val="24"/>
                <w:rtl/>
              </w:rPr>
            </w:pPr>
            <w:r>
              <w:rPr>
                <w:rFonts w:ascii="Calibri" w:eastAsia="Times New Roman" w:hAnsi="Calibri" w:cs="B Nazanin" w:hint="cs"/>
                <w:b/>
                <w:bCs/>
                <w:color w:val="000000"/>
                <w:sz w:val="24"/>
                <w:szCs w:val="24"/>
                <w:rtl/>
              </w:rPr>
              <w:t>نحوه امتیاز دهی</w:t>
            </w:r>
          </w:p>
        </w:tc>
        <w:tc>
          <w:tcPr>
            <w:tcW w:w="3539" w:type="dxa"/>
            <w:gridSpan w:val="4"/>
            <w:tcBorders>
              <w:top w:val="single" w:sz="4" w:space="0" w:color="auto"/>
              <w:left w:val="single" w:sz="4" w:space="0" w:color="auto"/>
              <w:bottom w:val="single" w:sz="4" w:space="0" w:color="auto"/>
              <w:right w:val="single" w:sz="4" w:space="0" w:color="auto"/>
            </w:tcBorders>
            <w:shd w:val="clear" w:color="000000" w:fill="BFBFBF"/>
            <w:noWrap/>
            <w:vAlign w:val="center"/>
          </w:tcPr>
          <w:p w14:paraId="14B01401" w14:textId="71F811FE" w:rsidR="007147F0" w:rsidRPr="00FD2C34" w:rsidRDefault="007147F0" w:rsidP="007147F0">
            <w:pPr>
              <w:bidi/>
              <w:spacing w:after="0" w:line="240" w:lineRule="auto"/>
              <w:jc w:val="center"/>
              <w:rPr>
                <w:rFonts w:ascii="Calibri" w:eastAsia="Times New Roman" w:hAnsi="Calibri" w:cs="B Nazanin"/>
                <w:b/>
                <w:bCs/>
                <w:color w:val="000000"/>
                <w:sz w:val="24"/>
                <w:szCs w:val="24"/>
              </w:rPr>
            </w:pPr>
            <w:r w:rsidRPr="00FD2C34">
              <w:rPr>
                <w:rFonts w:ascii="Calibri" w:eastAsia="Times New Roman" w:hAnsi="Calibri" w:cs="B Nazanin" w:hint="cs"/>
                <w:b/>
                <w:bCs/>
                <w:color w:val="000000"/>
                <w:sz w:val="24"/>
                <w:szCs w:val="24"/>
                <w:rtl/>
              </w:rPr>
              <w:t>حداکثر امتیاز</w:t>
            </w:r>
          </w:p>
        </w:tc>
      </w:tr>
      <w:tr w:rsidR="007147F0" w:rsidRPr="00E20A38" w14:paraId="07B94A14" w14:textId="24D3ABF7" w:rsidTr="00D14696">
        <w:trPr>
          <w:trHeight w:val="1128"/>
        </w:trPr>
        <w:tc>
          <w:tcPr>
            <w:tcW w:w="805" w:type="dxa"/>
            <w:tcBorders>
              <w:top w:val="single" w:sz="4" w:space="0" w:color="auto"/>
              <w:left w:val="single" w:sz="12" w:space="0" w:color="auto"/>
              <w:right w:val="single" w:sz="4" w:space="0" w:color="auto"/>
            </w:tcBorders>
          </w:tcPr>
          <w:p w14:paraId="1BE60844" w14:textId="77777777" w:rsidR="007147F0" w:rsidRDefault="007147F0" w:rsidP="007147F0">
            <w:pPr>
              <w:bidi/>
              <w:spacing w:after="0" w:line="240" w:lineRule="auto"/>
              <w:jc w:val="center"/>
              <w:rPr>
                <w:rFonts w:ascii="Calibri" w:eastAsia="Times New Roman" w:hAnsi="Calibri" w:cs="B Nazanin"/>
                <w:color w:val="000000"/>
                <w:sz w:val="24"/>
                <w:szCs w:val="24"/>
                <w:rtl/>
              </w:rPr>
            </w:pPr>
          </w:p>
        </w:tc>
        <w:tc>
          <w:tcPr>
            <w:tcW w:w="709" w:type="dxa"/>
            <w:tcBorders>
              <w:top w:val="nil"/>
              <w:left w:val="single" w:sz="12" w:space="0" w:color="auto"/>
              <w:bottom w:val="single" w:sz="4" w:space="0" w:color="auto"/>
              <w:right w:val="single" w:sz="4" w:space="0" w:color="auto"/>
            </w:tcBorders>
            <w:shd w:val="clear" w:color="auto" w:fill="auto"/>
            <w:noWrap/>
            <w:vAlign w:val="center"/>
          </w:tcPr>
          <w:p w14:paraId="0D5F3648" w14:textId="0727C610" w:rsidR="007147F0" w:rsidRPr="00E20A38" w:rsidRDefault="007147F0" w:rsidP="007147F0">
            <w:pPr>
              <w:bidi/>
              <w:spacing w:after="0" w:line="240" w:lineRule="auto"/>
              <w:jc w:val="center"/>
              <w:rPr>
                <w:rFonts w:ascii="Calibri" w:eastAsia="Times New Roman" w:hAnsi="Calibri" w:cs="B Nazanin"/>
                <w:color w:val="000000"/>
                <w:sz w:val="24"/>
                <w:szCs w:val="24"/>
              </w:rPr>
            </w:pPr>
            <w:r>
              <w:rPr>
                <w:rFonts w:ascii="Calibri" w:eastAsia="Times New Roman" w:hAnsi="Calibri" w:cs="B Nazanin" w:hint="cs"/>
                <w:color w:val="000000"/>
                <w:sz w:val="24"/>
                <w:szCs w:val="24"/>
                <w:rtl/>
              </w:rPr>
              <w:t>9</w:t>
            </w:r>
          </w:p>
        </w:tc>
        <w:tc>
          <w:tcPr>
            <w:tcW w:w="3418" w:type="dxa"/>
            <w:tcBorders>
              <w:top w:val="nil"/>
              <w:left w:val="single" w:sz="4" w:space="0" w:color="auto"/>
              <w:bottom w:val="single" w:sz="4" w:space="0" w:color="auto"/>
              <w:right w:val="single" w:sz="4" w:space="0" w:color="auto"/>
            </w:tcBorders>
            <w:shd w:val="clear" w:color="auto" w:fill="auto"/>
            <w:vAlign w:val="center"/>
          </w:tcPr>
          <w:p w14:paraId="18B217D0" w14:textId="5880C510" w:rsidR="007147F0" w:rsidRPr="00E20A38" w:rsidRDefault="007147F0" w:rsidP="007147F0">
            <w:pPr>
              <w:bidi/>
              <w:spacing w:after="0" w:line="240" w:lineRule="auto"/>
              <w:jc w:val="both"/>
              <w:rPr>
                <w:rFonts w:ascii="Calibri" w:eastAsia="Times New Roman" w:hAnsi="Calibri" w:cs="B Nazanin"/>
                <w:color w:val="000000"/>
                <w:sz w:val="24"/>
                <w:szCs w:val="24"/>
              </w:rPr>
            </w:pPr>
            <w:r w:rsidRPr="00E20A38">
              <w:rPr>
                <w:rFonts w:ascii="Calibri" w:eastAsia="Times New Roman" w:hAnsi="Calibri" w:cs="B Nazanin" w:hint="cs"/>
                <w:color w:val="000000"/>
                <w:sz w:val="24"/>
                <w:szCs w:val="24"/>
                <w:rtl/>
              </w:rPr>
              <w:t>آیا بهورز/ مراقب سلامت در یکسال گذشته دوره باز آموزی ب</w:t>
            </w:r>
            <w:r>
              <w:rPr>
                <w:rFonts w:ascii="Calibri" w:eastAsia="Times New Roman" w:hAnsi="Calibri" w:cs="B Nazanin" w:hint="cs"/>
                <w:color w:val="000000"/>
                <w:sz w:val="24"/>
                <w:szCs w:val="24"/>
                <w:rtl/>
              </w:rPr>
              <w:t>رنامه سالمندان را گذرانده است؟ آ</w:t>
            </w:r>
            <w:r w:rsidRPr="00E20A38">
              <w:rPr>
                <w:rFonts w:ascii="Calibri" w:eastAsia="Times New Roman" w:hAnsi="Calibri" w:cs="B Nazanin" w:hint="cs"/>
                <w:color w:val="000000"/>
                <w:sz w:val="24"/>
                <w:szCs w:val="24"/>
                <w:rtl/>
              </w:rPr>
              <w:t xml:space="preserve">موزش توسط چه سطحی؟ </w:t>
            </w:r>
          </w:p>
        </w:tc>
        <w:tc>
          <w:tcPr>
            <w:tcW w:w="3394" w:type="dxa"/>
            <w:tcBorders>
              <w:top w:val="nil"/>
              <w:left w:val="single" w:sz="4" w:space="0" w:color="auto"/>
              <w:bottom w:val="single" w:sz="4" w:space="0" w:color="auto"/>
              <w:right w:val="nil"/>
            </w:tcBorders>
            <w:shd w:val="clear" w:color="auto" w:fill="auto"/>
            <w:vAlign w:val="center"/>
          </w:tcPr>
          <w:p w14:paraId="03484E20" w14:textId="32F44AA5" w:rsidR="007147F0" w:rsidRPr="00F52778" w:rsidRDefault="007147F0" w:rsidP="007147F0">
            <w:pPr>
              <w:bidi/>
              <w:spacing w:after="0" w:line="240" w:lineRule="auto"/>
              <w:jc w:val="both"/>
              <w:rPr>
                <w:rFonts w:ascii="Calibri" w:eastAsia="Times New Roman" w:hAnsi="Calibri" w:cs="B Nazanin"/>
                <w:color w:val="000000"/>
                <w:sz w:val="20"/>
                <w:szCs w:val="20"/>
                <w:rtl/>
              </w:rPr>
            </w:pPr>
            <w:r>
              <w:rPr>
                <w:rFonts w:ascii="Calibri" w:eastAsia="Times New Roman" w:hAnsi="Calibri" w:cs="B Nazanin" w:hint="cs"/>
                <w:color w:val="000000"/>
                <w:sz w:val="20"/>
                <w:szCs w:val="20"/>
                <w:rtl/>
              </w:rPr>
              <w:t xml:space="preserve">انتظار می رود </w:t>
            </w:r>
            <w:r w:rsidRPr="00F52778">
              <w:rPr>
                <w:rFonts w:ascii="Calibri" w:eastAsia="Times New Roman" w:hAnsi="Calibri" w:cs="B Nazanin" w:hint="cs"/>
                <w:color w:val="000000"/>
                <w:sz w:val="20"/>
                <w:szCs w:val="20"/>
                <w:rtl/>
              </w:rPr>
              <w:t>حداقل یک دوره در طی یکسال گذشته توسط پزشک، کارشناس ستاد شهرستان، آموزشگاه بهورزی، کاردان مراکز</w:t>
            </w:r>
            <w:r>
              <w:rPr>
                <w:rFonts w:ascii="Calibri" w:eastAsia="Times New Roman" w:hAnsi="Calibri" w:cs="B Nazanin" w:hint="cs"/>
                <w:color w:val="000000"/>
                <w:sz w:val="20"/>
                <w:szCs w:val="20"/>
                <w:rtl/>
              </w:rPr>
              <w:t xml:space="preserve"> برای بهورز گذاشته شود</w:t>
            </w:r>
            <w:r w:rsidRPr="00F52778">
              <w:rPr>
                <w:rFonts w:ascii="Calibri" w:eastAsia="Times New Roman" w:hAnsi="Calibri" w:cs="B Nazanin" w:hint="cs"/>
                <w:color w:val="000000"/>
                <w:sz w:val="20"/>
                <w:szCs w:val="20"/>
                <w:rtl/>
              </w:rPr>
              <w:t xml:space="preserve"> </w:t>
            </w:r>
            <w:r w:rsidRPr="00F52778">
              <w:rPr>
                <w:rFonts w:ascii="Calibri" w:eastAsia="Times New Roman" w:hAnsi="Calibri" w:cs="B Nazanin" w:hint="cs"/>
                <w:b/>
                <w:bCs/>
                <w:color w:val="000000"/>
                <w:sz w:val="20"/>
                <w:szCs w:val="20"/>
                <w:rtl/>
              </w:rPr>
              <w:t>(ثبت بدون امتیاز)</w:t>
            </w:r>
          </w:p>
        </w:tc>
        <w:tc>
          <w:tcPr>
            <w:tcW w:w="2260" w:type="dxa"/>
            <w:tcBorders>
              <w:top w:val="nil"/>
              <w:left w:val="single" w:sz="4" w:space="0" w:color="auto"/>
              <w:bottom w:val="single" w:sz="4" w:space="0" w:color="auto"/>
              <w:right w:val="single" w:sz="4" w:space="0" w:color="auto"/>
            </w:tcBorders>
            <w:shd w:val="clear" w:color="auto" w:fill="auto"/>
            <w:noWrap/>
            <w:vAlign w:val="center"/>
          </w:tcPr>
          <w:p w14:paraId="07E9C0A6" w14:textId="0AD71801" w:rsidR="007147F0" w:rsidRPr="008D7745" w:rsidRDefault="007147F0" w:rsidP="007147F0">
            <w:pPr>
              <w:bidi/>
              <w:spacing w:after="0" w:line="240" w:lineRule="auto"/>
              <w:jc w:val="both"/>
              <w:rPr>
                <w:rFonts w:ascii="Calibri" w:eastAsia="Times New Roman" w:hAnsi="Calibri" w:cs="B Nazanin"/>
                <w:color w:val="000000"/>
                <w:sz w:val="24"/>
                <w:szCs w:val="24"/>
                <w:rtl/>
              </w:rPr>
            </w:pPr>
            <w:r w:rsidRPr="008D7745">
              <w:rPr>
                <w:rFonts w:ascii="Calibri" w:eastAsia="Times New Roman" w:hAnsi="Calibri" w:cs="B Nazanin" w:hint="cs"/>
                <w:color w:val="000000"/>
                <w:sz w:val="20"/>
                <w:szCs w:val="20"/>
                <w:rtl/>
              </w:rPr>
              <w:t>در صورتی که بهورز/ مراقب سلامت در خصوص کلیه موضوعات مرتبط با سلامت سالمندان  با توجه به اولویت های شهرستان آموزش دیده باشد  شهرستان امتیاز کامل را دریافت می نماید.</w:t>
            </w:r>
          </w:p>
        </w:tc>
        <w:tc>
          <w:tcPr>
            <w:tcW w:w="3539" w:type="dxa"/>
            <w:gridSpan w:val="4"/>
            <w:tcBorders>
              <w:top w:val="nil"/>
              <w:left w:val="single" w:sz="4" w:space="0" w:color="auto"/>
              <w:bottom w:val="single" w:sz="4" w:space="0" w:color="auto"/>
              <w:right w:val="single" w:sz="4" w:space="0" w:color="auto"/>
            </w:tcBorders>
            <w:shd w:val="clear" w:color="auto" w:fill="auto"/>
            <w:noWrap/>
            <w:vAlign w:val="center"/>
          </w:tcPr>
          <w:p w14:paraId="1CB96261" w14:textId="2228DC25" w:rsidR="007147F0" w:rsidRPr="00FD2C34" w:rsidRDefault="007147F0" w:rsidP="007147F0">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 xml:space="preserve">*دارای امتیاز به شهرستان </w:t>
            </w:r>
          </w:p>
        </w:tc>
      </w:tr>
      <w:tr w:rsidR="007147F0" w:rsidRPr="00E20A38" w14:paraId="5FD63839" w14:textId="14922B72" w:rsidTr="00D14696">
        <w:trPr>
          <w:cantSplit/>
          <w:trHeight w:val="1247"/>
        </w:trPr>
        <w:tc>
          <w:tcPr>
            <w:tcW w:w="805" w:type="dxa"/>
            <w:tcBorders>
              <w:left w:val="single" w:sz="12" w:space="0" w:color="auto"/>
              <w:right w:val="single" w:sz="4" w:space="0" w:color="auto"/>
            </w:tcBorders>
            <w:textDirection w:val="btLr"/>
          </w:tcPr>
          <w:p w14:paraId="0C9B488F" w14:textId="16C15405" w:rsidR="007147F0" w:rsidRDefault="007147F0" w:rsidP="007147F0">
            <w:pPr>
              <w:bidi/>
              <w:spacing w:after="0" w:line="240" w:lineRule="auto"/>
              <w:ind w:left="113" w:right="113"/>
              <w:jc w:val="center"/>
              <w:rPr>
                <w:rFonts w:ascii="Calibri" w:eastAsia="Times New Roman" w:hAnsi="Calibri" w:cs="B Nazanin"/>
                <w:color w:val="000000"/>
                <w:sz w:val="24"/>
                <w:szCs w:val="24"/>
                <w:rtl/>
              </w:rPr>
            </w:pPr>
            <w:r>
              <w:rPr>
                <w:rFonts w:ascii="Calibri" w:eastAsia="Times New Roman" w:hAnsi="Calibri" w:cs="B Nazanin" w:hint="cs"/>
                <w:sz w:val="24"/>
                <w:szCs w:val="24"/>
                <w:rtl/>
              </w:rPr>
              <w:t>پشتیبانی</w:t>
            </w:r>
          </w:p>
        </w:tc>
        <w:tc>
          <w:tcPr>
            <w:tcW w:w="709" w:type="dxa"/>
            <w:tcBorders>
              <w:top w:val="nil"/>
              <w:left w:val="single" w:sz="12" w:space="0" w:color="auto"/>
              <w:bottom w:val="single" w:sz="4" w:space="0" w:color="auto"/>
              <w:right w:val="single" w:sz="4" w:space="0" w:color="auto"/>
            </w:tcBorders>
            <w:shd w:val="clear" w:color="auto" w:fill="auto"/>
            <w:noWrap/>
            <w:vAlign w:val="center"/>
          </w:tcPr>
          <w:p w14:paraId="6A5B9E5E" w14:textId="62D7D1DF" w:rsidR="007147F0" w:rsidRPr="00E20A38" w:rsidRDefault="007147F0" w:rsidP="007147F0">
            <w:pPr>
              <w:bidi/>
              <w:spacing w:after="0" w:line="240" w:lineRule="auto"/>
              <w:jc w:val="center"/>
              <w:rPr>
                <w:rFonts w:ascii="Calibri" w:eastAsia="Times New Roman" w:hAnsi="Calibri" w:cs="B Nazanin"/>
                <w:color w:val="000000"/>
                <w:sz w:val="24"/>
                <w:szCs w:val="24"/>
              </w:rPr>
            </w:pPr>
            <w:r>
              <w:rPr>
                <w:rFonts w:ascii="Calibri" w:eastAsia="Times New Roman" w:hAnsi="Calibri" w:cs="B Nazanin" w:hint="cs"/>
                <w:color w:val="000000"/>
                <w:sz w:val="24"/>
                <w:szCs w:val="24"/>
                <w:rtl/>
              </w:rPr>
              <w:t>10</w:t>
            </w:r>
          </w:p>
        </w:tc>
        <w:tc>
          <w:tcPr>
            <w:tcW w:w="3418" w:type="dxa"/>
            <w:tcBorders>
              <w:top w:val="nil"/>
              <w:left w:val="single" w:sz="4" w:space="0" w:color="auto"/>
              <w:bottom w:val="single" w:sz="4" w:space="0" w:color="auto"/>
              <w:right w:val="single" w:sz="4" w:space="0" w:color="auto"/>
            </w:tcBorders>
            <w:shd w:val="clear" w:color="auto" w:fill="auto"/>
            <w:vAlign w:val="center"/>
          </w:tcPr>
          <w:p w14:paraId="57D76E13" w14:textId="61FDF78C" w:rsidR="007147F0" w:rsidRPr="00E20A38" w:rsidRDefault="007147F0" w:rsidP="007147F0">
            <w:pPr>
              <w:bidi/>
              <w:spacing w:after="0" w:line="240" w:lineRule="auto"/>
              <w:jc w:val="both"/>
              <w:rPr>
                <w:rFonts w:ascii="Calibri" w:eastAsia="Times New Roman" w:hAnsi="Calibri" w:cs="B Nazanin"/>
                <w:color w:val="000000"/>
                <w:sz w:val="24"/>
                <w:szCs w:val="24"/>
              </w:rPr>
            </w:pPr>
            <w:r w:rsidRPr="00E20A38">
              <w:rPr>
                <w:rFonts w:ascii="Calibri" w:eastAsia="Times New Roman" w:hAnsi="Calibri" w:cs="B Nazanin" w:hint="cs"/>
                <w:color w:val="000000"/>
                <w:sz w:val="24"/>
                <w:szCs w:val="24"/>
                <w:rtl/>
              </w:rPr>
              <w:t>آیا مکمل های ویتامین د و کلسیم</w:t>
            </w:r>
            <w:r>
              <w:rPr>
                <w:rFonts w:ascii="Calibri" w:eastAsia="Times New Roman" w:hAnsi="Calibri" w:cs="B Nazanin" w:hint="cs"/>
                <w:color w:val="000000"/>
                <w:sz w:val="24"/>
                <w:szCs w:val="24"/>
                <w:rtl/>
              </w:rPr>
              <w:t xml:space="preserve"> </w:t>
            </w:r>
            <w:r w:rsidRPr="00E20A38">
              <w:rPr>
                <w:rFonts w:ascii="Calibri" w:eastAsia="Times New Roman" w:hAnsi="Calibri" w:cs="B Nazanin" w:hint="cs"/>
                <w:color w:val="000000"/>
                <w:sz w:val="24"/>
                <w:szCs w:val="24"/>
                <w:rtl/>
              </w:rPr>
              <w:t>به اندازه کافی موجود است؟</w:t>
            </w:r>
          </w:p>
        </w:tc>
        <w:tc>
          <w:tcPr>
            <w:tcW w:w="3394" w:type="dxa"/>
            <w:tcBorders>
              <w:top w:val="nil"/>
              <w:left w:val="single" w:sz="4" w:space="0" w:color="auto"/>
              <w:bottom w:val="single" w:sz="4" w:space="0" w:color="auto"/>
              <w:right w:val="nil"/>
            </w:tcBorders>
            <w:shd w:val="clear" w:color="auto" w:fill="auto"/>
            <w:vAlign w:val="center"/>
          </w:tcPr>
          <w:p w14:paraId="0861A0C4" w14:textId="37C48EA3" w:rsidR="007147F0" w:rsidRPr="002465F2" w:rsidRDefault="007147F0" w:rsidP="007147F0">
            <w:pPr>
              <w:bidi/>
              <w:spacing w:after="0" w:line="240" w:lineRule="auto"/>
              <w:jc w:val="both"/>
              <w:rPr>
                <w:rFonts w:ascii="Calibri" w:eastAsia="Times New Roman" w:hAnsi="Calibri" w:cs="B Nazanin"/>
                <w:color w:val="000000"/>
                <w:sz w:val="20"/>
                <w:szCs w:val="20"/>
                <w:rtl/>
              </w:rPr>
            </w:pPr>
            <w:r w:rsidRPr="002465F2">
              <w:rPr>
                <w:rFonts w:ascii="Calibri" w:eastAsia="Times New Roman" w:hAnsi="Calibri" w:cs="B Nazanin" w:hint="cs"/>
                <w:color w:val="000000"/>
                <w:sz w:val="20"/>
                <w:szCs w:val="20"/>
                <w:rtl/>
              </w:rPr>
              <w:t xml:space="preserve">بر اورد </w:t>
            </w:r>
            <w:r w:rsidRPr="002465F2">
              <w:rPr>
                <w:rFonts w:ascii="Calibri" w:eastAsia="Times New Roman" w:hAnsi="Calibri" w:cs="B Nazanin" w:hint="cs"/>
                <w:color w:val="000000"/>
                <w:sz w:val="20"/>
                <w:szCs w:val="20"/>
              </w:rPr>
              <w:t>D</w:t>
            </w:r>
            <w:r w:rsidRPr="002465F2">
              <w:rPr>
                <w:rFonts w:ascii="Calibri" w:eastAsia="Times New Roman" w:hAnsi="Calibri" w:cs="B Nazanin" w:hint="cs"/>
                <w:color w:val="000000"/>
                <w:sz w:val="20"/>
                <w:szCs w:val="20"/>
                <w:rtl/>
              </w:rPr>
              <w:t xml:space="preserve"> </w:t>
            </w:r>
            <w:r w:rsidRPr="002465F2">
              <w:rPr>
                <w:rFonts w:ascii="Calibri" w:eastAsia="Times New Roman" w:hAnsi="Calibri" w:cs="B Nazanin"/>
                <w:color w:val="000000"/>
                <w:sz w:val="20"/>
                <w:szCs w:val="20"/>
              </w:rPr>
              <w:t>vit</w:t>
            </w:r>
            <w:r w:rsidRPr="002465F2">
              <w:rPr>
                <w:rFonts w:ascii="Calibri" w:eastAsia="Times New Roman" w:hAnsi="Calibri" w:cs="B Nazanin" w:hint="cs"/>
                <w:color w:val="000000"/>
                <w:sz w:val="20"/>
                <w:szCs w:val="20"/>
                <w:rtl/>
              </w:rPr>
              <w:t xml:space="preserve"> = تعداد سالمندانی که در طی سه ماه گذشته حداقل یکبار خدمت دریافت کرده اند*3 </w:t>
            </w:r>
          </w:p>
          <w:p w14:paraId="7EA6C30A" w14:textId="30450B05" w:rsidR="007147F0" w:rsidRPr="00E20A38" w:rsidRDefault="007147F0" w:rsidP="007147F0">
            <w:pPr>
              <w:bidi/>
              <w:spacing w:after="0" w:line="240" w:lineRule="auto"/>
              <w:jc w:val="both"/>
              <w:rPr>
                <w:rFonts w:ascii="Calibri" w:eastAsia="Times New Roman" w:hAnsi="Calibri" w:cs="B Nazanin"/>
                <w:color w:val="000000"/>
                <w:sz w:val="24"/>
                <w:szCs w:val="24"/>
                <w:rtl/>
              </w:rPr>
            </w:pPr>
            <w:r w:rsidRPr="002465F2">
              <w:rPr>
                <w:rFonts w:ascii="Calibri" w:eastAsia="Times New Roman" w:hAnsi="Calibri" w:cs="B Nazanin" w:hint="cs"/>
                <w:color w:val="000000"/>
                <w:sz w:val="20"/>
                <w:szCs w:val="20"/>
                <w:rtl/>
              </w:rPr>
              <w:t>بر</w:t>
            </w:r>
            <w:r w:rsidRPr="002465F2">
              <w:rPr>
                <w:rFonts w:ascii="Calibri" w:eastAsia="Times New Roman" w:hAnsi="Calibri" w:cs="B Nazanin" w:hint="cs"/>
                <w:color w:val="000000"/>
                <w:sz w:val="20"/>
                <w:szCs w:val="20"/>
                <w:rtl/>
                <w:lang w:bidi="fa-IR"/>
              </w:rPr>
              <w:t>آورد</w:t>
            </w:r>
            <w:r w:rsidRPr="002465F2">
              <w:rPr>
                <w:rFonts w:ascii="Calibri" w:eastAsia="Times New Roman" w:hAnsi="Calibri" w:cs="B Nazanin" w:hint="cs"/>
                <w:color w:val="000000"/>
                <w:sz w:val="20"/>
                <w:szCs w:val="20"/>
                <w:rtl/>
              </w:rPr>
              <w:t xml:space="preserve"> کلسیم = تعداد سالمندانی که در طی سه ماه گذشته حداقل یکبار خدمت دریافت کرده اند*90  </w:t>
            </w:r>
            <w:r w:rsidRPr="002465F2">
              <w:rPr>
                <w:rFonts w:ascii="Calibri" w:eastAsia="Times New Roman" w:hAnsi="Calibri" w:cs="B Nazanin" w:hint="cs"/>
                <w:b/>
                <w:bCs/>
                <w:color w:val="000000"/>
                <w:sz w:val="20"/>
                <w:szCs w:val="20"/>
                <w:rtl/>
              </w:rPr>
              <w:t>(بدون ثبت امتیاز)</w:t>
            </w:r>
          </w:p>
        </w:tc>
        <w:tc>
          <w:tcPr>
            <w:tcW w:w="2260" w:type="dxa"/>
            <w:tcBorders>
              <w:top w:val="nil"/>
              <w:left w:val="single" w:sz="4" w:space="0" w:color="auto"/>
              <w:bottom w:val="single" w:sz="4" w:space="0" w:color="auto"/>
              <w:right w:val="single" w:sz="4" w:space="0" w:color="auto"/>
            </w:tcBorders>
            <w:shd w:val="clear" w:color="auto" w:fill="auto"/>
            <w:noWrap/>
            <w:vAlign w:val="center"/>
          </w:tcPr>
          <w:p w14:paraId="5E95454D" w14:textId="499475E1" w:rsidR="007147F0" w:rsidRPr="008D7745" w:rsidRDefault="007147F0" w:rsidP="007147F0">
            <w:pPr>
              <w:bidi/>
              <w:spacing w:after="0" w:line="240" w:lineRule="auto"/>
              <w:jc w:val="both"/>
              <w:rPr>
                <w:rFonts w:ascii="Calibri" w:eastAsia="Times New Roman" w:hAnsi="Calibri" w:cs="B Nazanin"/>
                <w:color w:val="000000"/>
                <w:sz w:val="20"/>
                <w:szCs w:val="20"/>
                <w:rtl/>
              </w:rPr>
            </w:pPr>
            <w:r w:rsidRPr="008D7745">
              <w:rPr>
                <w:rFonts w:ascii="Calibri" w:eastAsia="Times New Roman" w:hAnsi="Calibri" w:cs="B Nazanin" w:hint="cs"/>
                <w:color w:val="000000"/>
                <w:sz w:val="20"/>
                <w:szCs w:val="20"/>
                <w:rtl/>
              </w:rPr>
              <w:t>موجودی خانه بهداشت از نظر مکمل های یاد شده بررسی می شود و در صورتیکه موجودی در حد مورد انتظار باشد امتیاز کامل به شهرستان تعلق میگیرد.</w:t>
            </w:r>
          </w:p>
        </w:tc>
        <w:tc>
          <w:tcPr>
            <w:tcW w:w="3539" w:type="dxa"/>
            <w:gridSpan w:val="4"/>
            <w:tcBorders>
              <w:top w:val="nil"/>
              <w:left w:val="single" w:sz="4" w:space="0" w:color="auto"/>
              <w:bottom w:val="single" w:sz="4" w:space="0" w:color="auto"/>
              <w:right w:val="single" w:sz="4" w:space="0" w:color="auto"/>
            </w:tcBorders>
            <w:shd w:val="clear" w:color="auto" w:fill="auto"/>
            <w:noWrap/>
            <w:vAlign w:val="center"/>
          </w:tcPr>
          <w:p w14:paraId="0AF098B8" w14:textId="0689A3A0" w:rsidR="007147F0" w:rsidRPr="00FD2C34" w:rsidRDefault="007147F0" w:rsidP="007147F0">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 xml:space="preserve">*دارای امتیاز به شهرستان </w:t>
            </w:r>
          </w:p>
        </w:tc>
      </w:tr>
      <w:tr w:rsidR="007147F0" w:rsidRPr="00E20A38" w14:paraId="790466E8" w14:textId="411CBE35" w:rsidTr="00D14696">
        <w:trPr>
          <w:trHeight w:val="3500"/>
        </w:trPr>
        <w:tc>
          <w:tcPr>
            <w:tcW w:w="805" w:type="dxa"/>
            <w:tcBorders>
              <w:left w:val="single" w:sz="12" w:space="0" w:color="auto"/>
              <w:bottom w:val="single" w:sz="4" w:space="0" w:color="auto"/>
              <w:right w:val="single" w:sz="4" w:space="0" w:color="auto"/>
            </w:tcBorders>
          </w:tcPr>
          <w:p w14:paraId="4CB5A07B" w14:textId="77777777" w:rsidR="007147F0" w:rsidRDefault="007147F0" w:rsidP="007147F0">
            <w:pPr>
              <w:bidi/>
              <w:spacing w:after="0" w:line="240" w:lineRule="auto"/>
              <w:rPr>
                <w:rFonts w:ascii="Calibri" w:eastAsia="Times New Roman" w:hAnsi="Calibri" w:cs="B Nazanin"/>
                <w:color w:val="000000"/>
                <w:sz w:val="24"/>
                <w:szCs w:val="24"/>
                <w:rtl/>
              </w:rPr>
            </w:pPr>
          </w:p>
        </w:tc>
        <w:tc>
          <w:tcPr>
            <w:tcW w:w="709" w:type="dxa"/>
            <w:tcBorders>
              <w:top w:val="single" w:sz="4" w:space="0" w:color="auto"/>
              <w:left w:val="single" w:sz="4" w:space="0" w:color="auto"/>
              <w:bottom w:val="single" w:sz="4" w:space="0" w:color="auto"/>
              <w:right w:val="single" w:sz="4" w:space="0" w:color="auto"/>
            </w:tcBorders>
            <w:shd w:val="clear" w:color="auto" w:fill="auto"/>
            <w:noWrap/>
          </w:tcPr>
          <w:p w14:paraId="548D670B" w14:textId="0A28724D" w:rsidR="007147F0" w:rsidRPr="00E20A38" w:rsidRDefault="007147F0" w:rsidP="007147F0">
            <w:pPr>
              <w:bidi/>
              <w:spacing w:after="0" w:line="240" w:lineRule="auto"/>
              <w:jc w:val="center"/>
              <w:rPr>
                <w:rFonts w:ascii="Calibri" w:eastAsia="Times New Roman" w:hAnsi="Calibri" w:cs="B Nazanin"/>
                <w:color w:val="000000"/>
                <w:sz w:val="24"/>
                <w:szCs w:val="24"/>
              </w:rPr>
            </w:pPr>
            <w:r>
              <w:rPr>
                <w:rFonts w:ascii="Calibri" w:eastAsia="Times New Roman" w:hAnsi="Calibri" w:cs="B Nazanin" w:hint="cs"/>
                <w:color w:val="000000"/>
                <w:sz w:val="24"/>
                <w:szCs w:val="24"/>
                <w:rtl/>
              </w:rPr>
              <w:t>11</w:t>
            </w:r>
          </w:p>
        </w:tc>
        <w:tc>
          <w:tcPr>
            <w:tcW w:w="3418" w:type="dxa"/>
            <w:tcBorders>
              <w:top w:val="single" w:sz="4" w:space="0" w:color="auto"/>
              <w:left w:val="single" w:sz="4" w:space="0" w:color="auto"/>
              <w:bottom w:val="single" w:sz="4" w:space="0" w:color="auto"/>
              <w:right w:val="single" w:sz="4" w:space="0" w:color="auto"/>
            </w:tcBorders>
            <w:shd w:val="clear" w:color="auto" w:fill="auto"/>
          </w:tcPr>
          <w:p w14:paraId="4FB705BC" w14:textId="5467253D" w:rsidR="007147F0" w:rsidRPr="00E20A38" w:rsidRDefault="007147F0" w:rsidP="007147F0">
            <w:pPr>
              <w:bidi/>
              <w:spacing w:after="0" w:line="240" w:lineRule="auto"/>
              <w:jc w:val="both"/>
              <w:rPr>
                <w:rFonts w:ascii="Calibri" w:eastAsia="Times New Roman" w:hAnsi="Calibri" w:cs="B Nazanin"/>
                <w:color w:val="000000"/>
                <w:sz w:val="24"/>
                <w:szCs w:val="24"/>
              </w:rPr>
            </w:pPr>
            <w:r w:rsidRPr="00E20A38">
              <w:rPr>
                <w:rFonts w:ascii="Calibri" w:eastAsia="Times New Roman" w:hAnsi="Calibri" w:cs="B Nazanin" w:hint="cs"/>
                <w:color w:val="000000"/>
                <w:sz w:val="24"/>
                <w:szCs w:val="24"/>
                <w:rtl/>
              </w:rPr>
              <w:t xml:space="preserve">آیا در صورت کاهش موجودی درخواست مکمل </w:t>
            </w:r>
            <w:r w:rsidRPr="00E20A38">
              <w:rPr>
                <w:rFonts w:ascii="Calibri" w:eastAsia="Times New Roman" w:hAnsi="Calibri" w:cs="B Nazanin" w:hint="cs"/>
                <w:color w:val="000000"/>
                <w:sz w:val="24"/>
                <w:szCs w:val="24"/>
                <w:rtl/>
                <w:lang w:bidi="fa-IR"/>
              </w:rPr>
              <w:t xml:space="preserve">های </w:t>
            </w:r>
            <w:r w:rsidRPr="00E20A38">
              <w:rPr>
                <w:rFonts w:ascii="Calibri" w:eastAsia="Times New Roman" w:hAnsi="Calibri" w:cs="B Nazanin" w:hint="cs"/>
                <w:color w:val="000000"/>
                <w:sz w:val="24"/>
                <w:szCs w:val="24"/>
                <w:rtl/>
              </w:rPr>
              <w:t>برنامه سالمندان از سوی بهورز/ مراقب سلامت بر اساس استاندارد داده شده است؟</w:t>
            </w:r>
          </w:p>
        </w:tc>
        <w:tc>
          <w:tcPr>
            <w:tcW w:w="3394" w:type="dxa"/>
            <w:tcBorders>
              <w:top w:val="single" w:sz="4" w:space="0" w:color="auto"/>
              <w:left w:val="single" w:sz="4" w:space="0" w:color="auto"/>
              <w:bottom w:val="single" w:sz="4" w:space="0" w:color="auto"/>
              <w:right w:val="nil"/>
            </w:tcBorders>
            <w:shd w:val="clear" w:color="auto" w:fill="auto"/>
            <w:vAlign w:val="center"/>
          </w:tcPr>
          <w:p w14:paraId="6B2679D2" w14:textId="57BB3919" w:rsidR="007147F0" w:rsidRDefault="007147F0" w:rsidP="007147F0">
            <w:pPr>
              <w:bidi/>
              <w:spacing w:after="0" w:line="240" w:lineRule="auto"/>
              <w:jc w:val="both"/>
              <w:rPr>
                <w:rFonts w:ascii="Calibri" w:eastAsia="Times New Roman" w:hAnsi="Calibri" w:cs="B Nazanin"/>
                <w:color w:val="000000"/>
                <w:sz w:val="20"/>
                <w:szCs w:val="20"/>
                <w:rtl/>
              </w:rPr>
            </w:pPr>
            <w:r w:rsidRPr="007C34FD">
              <w:rPr>
                <w:rFonts w:ascii="Calibri" w:eastAsia="Times New Roman" w:hAnsi="Calibri" w:cs="B Nazanin" w:hint="cs"/>
                <w:color w:val="000000"/>
                <w:sz w:val="20"/>
                <w:szCs w:val="20"/>
                <w:rtl/>
              </w:rPr>
              <w:t>انتظار می رود با کم شدن موجودی به حداقل یک ماه آینده درخواست توسط بهورز/ مراقب سلامت داده شد</w:t>
            </w:r>
            <w:r>
              <w:rPr>
                <w:rFonts w:ascii="Calibri" w:eastAsia="Times New Roman" w:hAnsi="Calibri" w:cs="B Nazanin" w:hint="cs"/>
                <w:color w:val="000000"/>
                <w:sz w:val="20"/>
                <w:szCs w:val="20"/>
                <w:rtl/>
              </w:rPr>
              <w:t>ه و مستندات آ</w:t>
            </w:r>
            <w:r w:rsidRPr="007C34FD">
              <w:rPr>
                <w:rFonts w:ascii="Calibri" w:eastAsia="Times New Roman" w:hAnsi="Calibri" w:cs="B Nazanin" w:hint="cs"/>
                <w:color w:val="000000"/>
                <w:sz w:val="20"/>
                <w:szCs w:val="20"/>
                <w:rtl/>
              </w:rPr>
              <w:t>ن موجود باشد(در صورت وجود موجودی در طی یکسال گذشته امتیاز کامل داده شود)</w:t>
            </w:r>
          </w:p>
          <w:p w14:paraId="0B2FAF7A" w14:textId="3F6B88CD" w:rsidR="007147F0" w:rsidRDefault="007147F0" w:rsidP="007147F0">
            <w:pPr>
              <w:bidi/>
              <w:spacing w:after="0" w:line="240" w:lineRule="auto"/>
              <w:jc w:val="both"/>
              <w:rPr>
                <w:rFonts w:ascii="Calibri" w:eastAsia="Times New Roman" w:hAnsi="Calibri" w:cs="B Nazanin"/>
                <w:color w:val="000000"/>
                <w:sz w:val="20"/>
                <w:szCs w:val="20"/>
                <w:rtl/>
              </w:rPr>
            </w:pPr>
          </w:p>
          <w:p w14:paraId="1B6C0421" w14:textId="19E72FCC" w:rsidR="007147F0" w:rsidRDefault="007147F0" w:rsidP="007147F0">
            <w:pPr>
              <w:bidi/>
              <w:spacing w:after="0" w:line="240" w:lineRule="auto"/>
              <w:jc w:val="center"/>
              <w:rPr>
                <w:rFonts w:ascii="Calibri" w:eastAsia="Times New Roman" w:hAnsi="Calibri" w:cs="B Nazanin"/>
                <w:color w:val="000000"/>
                <w:sz w:val="20"/>
                <w:szCs w:val="20"/>
                <w:rtl/>
              </w:rPr>
            </w:pPr>
          </w:p>
          <w:p w14:paraId="5521555D" w14:textId="7AD4A9B9" w:rsidR="007147F0" w:rsidRDefault="007147F0" w:rsidP="007147F0">
            <w:pPr>
              <w:bidi/>
              <w:spacing w:after="0" w:line="240" w:lineRule="auto"/>
              <w:jc w:val="center"/>
              <w:rPr>
                <w:rFonts w:ascii="Calibri" w:eastAsia="Times New Roman" w:hAnsi="Calibri" w:cs="B Nazanin"/>
                <w:color w:val="000000"/>
                <w:sz w:val="20"/>
                <w:szCs w:val="20"/>
                <w:rtl/>
              </w:rPr>
            </w:pPr>
          </w:p>
          <w:p w14:paraId="3B63D6FD" w14:textId="150F3844" w:rsidR="007147F0" w:rsidRPr="007C34FD" w:rsidRDefault="007147F0" w:rsidP="007147F0">
            <w:pPr>
              <w:bidi/>
              <w:spacing w:after="0" w:line="240" w:lineRule="auto"/>
              <w:jc w:val="center"/>
              <w:rPr>
                <w:rFonts w:ascii="Calibri" w:eastAsia="Times New Roman" w:hAnsi="Calibri" w:cs="B Nazanin"/>
                <w:color w:val="000000"/>
                <w:sz w:val="20"/>
                <w:szCs w:val="20"/>
                <w:rtl/>
              </w:rPr>
            </w:pPr>
          </w:p>
        </w:tc>
        <w:tc>
          <w:tcPr>
            <w:tcW w:w="2260" w:type="dxa"/>
            <w:tcBorders>
              <w:top w:val="single" w:sz="4" w:space="0" w:color="auto"/>
              <w:left w:val="single" w:sz="4" w:space="0" w:color="auto"/>
              <w:bottom w:val="single" w:sz="4" w:space="0" w:color="auto"/>
              <w:right w:val="single" w:sz="4" w:space="0" w:color="auto"/>
            </w:tcBorders>
            <w:shd w:val="clear" w:color="auto" w:fill="auto"/>
            <w:noWrap/>
          </w:tcPr>
          <w:p w14:paraId="003B6BA6" w14:textId="1DEF457C" w:rsidR="007147F0" w:rsidRPr="007147F0" w:rsidRDefault="007147F0" w:rsidP="007147F0">
            <w:pPr>
              <w:bidi/>
              <w:spacing w:after="0" w:line="240" w:lineRule="auto"/>
              <w:jc w:val="both"/>
              <w:rPr>
                <w:rFonts w:ascii="Calibri" w:eastAsia="Times New Roman" w:hAnsi="Calibri" w:cs="B Nazanin"/>
                <w:color w:val="000000"/>
                <w:sz w:val="24"/>
                <w:szCs w:val="24"/>
                <w:rtl/>
                <w:lang w:bidi="fa-IR"/>
              </w:rPr>
            </w:pPr>
            <w:r w:rsidRPr="007147F0">
              <w:rPr>
                <w:rFonts w:ascii="Calibri" w:eastAsia="Times New Roman" w:hAnsi="Calibri" w:cs="B Nazanin" w:hint="cs"/>
                <w:color w:val="000000"/>
                <w:sz w:val="20"/>
                <w:szCs w:val="20"/>
                <w:rtl/>
              </w:rPr>
              <w:t xml:space="preserve">ابتدا موجودی مکمل ها برای یک ماه بر اساس تعداد افرادی که یکبار در ماه خدمت دریافت کرده اند محاسبه کنید چنانچه این موجودی برای کلسیم و ویتامین </w:t>
            </w:r>
            <w:r w:rsidRPr="007147F0">
              <w:rPr>
                <w:rFonts w:ascii="Calibri" w:eastAsia="Times New Roman" w:hAnsi="Calibri" w:cs="B Nazanin"/>
                <w:color w:val="000000"/>
                <w:sz w:val="20"/>
                <w:szCs w:val="20"/>
              </w:rPr>
              <w:t xml:space="preserve">D </w:t>
            </w:r>
            <w:r w:rsidRPr="007147F0">
              <w:rPr>
                <w:rFonts w:ascii="Calibri" w:eastAsia="Times New Roman" w:hAnsi="Calibri" w:cs="B Nazanin" w:hint="cs"/>
                <w:color w:val="000000"/>
                <w:sz w:val="20"/>
                <w:szCs w:val="20"/>
                <w:rtl/>
                <w:lang w:bidi="fa-IR"/>
              </w:rPr>
              <w:t>در حد انتظار موجود بود و یا در صورت کمبود موجودی پیگیری کتبی انجام شده باشد امتیاز کامل دریافت میگردد.</w:t>
            </w:r>
            <w:r>
              <w:rPr>
                <w:rFonts w:ascii="Calibri" w:eastAsia="Times New Roman" w:hAnsi="Calibri" w:cs="B Nazanin" w:hint="cs"/>
                <w:color w:val="000000"/>
                <w:sz w:val="20"/>
                <w:szCs w:val="20"/>
                <w:rtl/>
                <w:lang w:bidi="fa-IR"/>
              </w:rPr>
              <w:t>کنترل موجودی را برای شش ماه گذشته انجام دهید.</w:t>
            </w: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tcPr>
          <w:p w14:paraId="06B9BCCB" w14:textId="11A46374" w:rsidR="007147F0" w:rsidRPr="00FD2C34" w:rsidRDefault="007147F0" w:rsidP="007147F0">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4 امتیاز</w:t>
            </w:r>
          </w:p>
        </w:tc>
      </w:tr>
      <w:tr w:rsidR="007147F0" w:rsidRPr="00E20A38" w14:paraId="33462221" w14:textId="77777777" w:rsidTr="00D14696">
        <w:trPr>
          <w:trHeight w:val="1124"/>
        </w:trPr>
        <w:tc>
          <w:tcPr>
            <w:tcW w:w="805" w:type="dxa"/>
            <w:tcBorders>
              <w:top w:val="single" w:sz="4" w:space="0" w:color="auto"/>
              <w:left w:val="single" w:sz="12" w:space="0" w:color="auto"/>
              <w:right w:val="single" w:sz="4" w:space="0" w:color="auto"/>
            </w:tcBorders>
          </w:tcPr>
          <w:p w14:paraId="19CB4EB8" w14:textId="77777777" w:rsidR="007147F0" w:rsidRDefault="007147F0" w:rsidP="007147F0">
            <w:pPr>
              <w:bidi/>
              <w:spacing w:after="0" w:line="240" w:lineRule="auto"/>
              <w:jc w:val="center"/>
              <w:rPr>
                <w:rFonts w:ascii="Calibri" w:eastAsia="Times New Roman" w:hAnsi="Calibri" w:cs="B Nazanin"/>
                <w:color w:val="000000"/>
                <w:sz w:val="24"/>
                <w:szCs w:val="24"/>
                <w:rtl/>
              </w:rPr>
            </w:pPr>
          </w:p>
        </w:tc>
        <w:tc>
          <w:tcPr>
            <w:tcW w:w="709" w:type="dxa"/>
            <w:tcBorders>
              <w:top w:val="single" w:sz="4" w:space="0" w:color="auto"/>
              <w:left w:val="single" w:sz="12" w:space="0" w:color="auto"/>
              <w:bottom w:val="single" w:sz="4" w:space="0" w:color="auto"/>
              <w:right w:val="single" w:sz="4" w:space="0" w:color="auto"/>
            </w:tcBorders>
            <w:shd w:val="clear" w:color="auto" w:fill="BFBFBF" w:themeFill="background1" w:themeFillShade="BF"/>
            <w:noWrap/>
          </w:tcPr>
          <w:p w14:paraId="279798F3" w14:textId="6E29C039" w:rsidR="007147F0" w:rsidRDefault="00425EE5" w:rsidP="007147F0">
            <w:pPr>
              <w:bidi/>
              <w:spacing w:after="0" w:line="240" w:lineRule="auto"/>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ردیف سنجه</w:t>
            </w:r>
          </w:p>
        </w:tc>
        <w:tc>
          <w:tcPr>
            <w:tcW w:w="3418" w:type="dxa"/>
            <w:tcBorders>
              <w:top w:val="single" w:sz="4" w:space="0" w:color="auto"/>
              <w:left w:val="single" w:sz="4" w:space="0" w:color="auto"/>
              <w:bottom w:val="single" w:sz="4" w:space="0" w:color="auto"/>
              <w:right w:val="single" w:sz="4" w:space="0" w:color="auto"/>
            </w:tcBorders>
            <w:shd w:val="clear" w:color="000000" w:fill="BFBFBF"/>
            <w:vAlign w:val="center"/>
          </w:tcPr>
          <w:p w14:paraId="7DD36D47" w14:textId="6B797399" w:rsidR="007147F0" w:rsidRPr="005A2EB6" w:rsidRDefault="00425EE5" w:rsidP="007147F0">
            <w:pPr>
              <w:bidi/>
              <w:spacing w:after="0" w:line="240" w:lineRule="auto"/>
              <w:jc w:val="both"/>
              <w:rPr>
                <w:rFonts w:ascii="Calibri" w:eastAsia="Times New Roman" w:hAnsi="Calibri" w:cs="B Nazanin"/>
                <w:rtl/>
              </w:rPr>
            </w:pPr>
            <w:r w:rsidRPr="00E20A38">
              <w:rPr>
                <w:rFonts w:ascii="Calibri" w:eastAsia="Times New Roman" w:hAnsi="Calibri" w:cs="B Nazanin" w:hint="cs"/>
                <w:b/>
                <w:bCs/>
                <w:color w:val="000000"/>
                <w:rtl/>
              </w:rPr>
              <w:t>سنجه</w:t>
            </w:r>
          </w:p>
        </w:tc>
        <w:tc>
          <w:tcPr>
            <w:tcW w:w="3394" w:type="dxa"/>
            <w:tcBorders>
              <w:top w:val="single" w:sz="4" w:space="0" w:color="auto"/>
              <w:left w:val="single" w:sz="4" w:space="0" w:color="auto"/>
              <w:bottom w:val="single" w:sz="4" w:space="0" w:color="auto"/>
              <w:right w:val="single" w:sz="4" w:space="0" w:color="auto"/>
            </w:tcBorders>
            <w:shd w:val="clear" w:color="000000" w:fill="BFBFBF"/>
            <w:vAlign w:val="center"/>
          </w:tcPr>
          <w:p w14:paraId="3314362E" w14:textId="36D922E3" w:rsidR="007147F0" w:rsidRPr="00425EE5" w:rsidRDefault="00425EE5" w:rsidP="007147F0">
            <w:pPr>
              <w:bidi/>
              <w:spacing w:after="0" w:line="240" w:lineRule="auto"/>
              <w:jc w:val="center"/>
              <w:rPr>
                <w:rFonts w:ascii="Calibri" w:eastAsia="Times New Roman" w:hAnsi="Calibri" w:cs="B Nazanin"/>
                <w:b/>
                <w:bCs/>
                <w:color w:val="000000"/>
                <w:rtl/>
              </w:rPr>
            </w:pPr>
            <w:r w:rsidRPr="00E20A38">
              <w:rPr>
                <w:rFonts w:ascii="Calibri" w:eastAsia="Times New Roman" w:hAnsi="Calibri" w:cs="B Nazanin" w:hint="cs"/>
                <w:b/>
                <w:bCs/>
                <w:color w:val="000000"/>
                <w:rtl/>
              </w:rPr>
              <w:t>استاندارد/راهنما</w:t>
            </w:r>
          </w:p>
        </w:tc>
        <w:tc>
          <w:tcPr>
            <w:tcW w:w="2260"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296F4014" w14:textId="33414CC9" w:rsidR="007147F0" w:rsidRPr="00425EE5" w:rsidRDefault="00425EE5" w:rsidP="007147F0">
            <w:pPr>
              <w:bidi/>
              <w:spacing w:after="0" w:line="240" w:lineRule="auto"/>
              <w:jc w:val="both"/>
              <w:rPr>
                <w:rFonts w:ascii="Calibri" w:eastAsia="Times New Roman" w:hAnsi="Calibri" w:cs="B Nazanin"/>
                <w:b/>
                <w:bCs/>
                <w:color w:val="000000"/>
                <w:rtl/>
              </w:rPr>
            </w:pPr>
            <w:r w:rsidRPr="00425EE5">
              <w:rPr>
                <w:rFonts w:ascii="Calibri" w:eastAsia="Times New Roman" w:hAnsi="Calibri" w:cs="B Nazanin" w:hint="cs"/>
                <w:b/>
                <w:bCs/>
                <w:color w:val="000000"/>
                <w:rtl/>
              </w:rPr>
              <w:t>نحوه امتیاز دهی</w:t>
            </w:r>
          </w:p>
        </w:tc>
        <w:tc>
          <w:tcPr>
            <w:tcW w:w="3539" w:type="dxa"/>
            <w:gridSpan w:val="4"/>
            <w:tcBorders>
              <w:top w:val="single" w:sz="4" w:space="0" w:color="auto"/>
              <w:left w:val="single" w:sz="4" w:space="0" w:color="auto"/>
              <w:bottom w:val="single" w:sz="4" w:space="0" w:color="auto"/>
              <w:right w:val="single" w:sz="4" w:space="0" w:color="auto"/>
            </w:tcBorders>
            <w:shd w:val="clear" w:color="000000" w:fill="BFBFBF"/>
            <w:noWrap/>
            <w:vAlign w:val="center"/>
          </w:tcPr>
          <w:p w14:paraId="2BFA100A" w14:textId="1CEB8E3B" w:rsidR="007147F0" w:rsidRPr="008B3B6C" w:rsidRDefault="007147F0" w:rsidP="007147F0">
            <w:pPr>
              <w:bidi/>
              <w:spacing w:after="0" w:line="240" w:lineRule="auto"/>
              <w:jc w:val="both"/>
              <w:rPr>
                <w:rFonts w:ascii="Calibri" w:eastAsia="Times New Roman" w:hAnsi="Calibri" w:cs="B Nazanin"/>
                <w:color w:val="000000"/>
                <w:sz w:val="20"/>
                <w:szCs w:val="20"/>
                <w:rtl/>
              </w:rPr>
            </w:pPr>
            <w:r w:rsidRPr="00FD2C34">
              <w:rPr>
                <w:rFonts w:ascii="Calibri" w:eastAsia="Times New Roman" w:hAnsi="Calibri" w:cs="B Nazanin" w:hint="cs"/>
                <w:b/>
                <w:bCs/>
                <w:color w:val="000000"/>
                <w:sz w:val="24"/>
                <w:szCs w:val="24"/>
                <w:rtl/>
              </w:rPr>
              <w:t>حداکثر امتیاز</w:t>
            </w:r>
          </w:p>
        </w:tc>
      </w:tr>
      <w:tr w:rsidR="007147F0" w:rsidRPr="00E20A38" w14:paraId="06BF1504" w14:textId="77777777" w:rsidTr="00D14696">
        <w:trPr>
          <w:trHeight w:val="3392"/>
        </w:trPr>
        <w:tc>
          <w:tcPr>
            <w:tcW w:w="805" w:type="dxa"/>
            <w:tcBorders>
              <w:top w:val="single" w:sz="4" w:space="0" w:color="auto"/>
              <w:left w:val="single" w:sz="4" w:space="0" w:color="auto"/>
              <w:bottom w:val="single" w:sz="4" w:space="0" w:color="auto"/>
              <w:right w:val="single" w:sz="4" w:space="0" w:color="auto"/>
            </w:tcBorders>
            <w:textDirection w:val="btLr"/>
            <w:vAlign w:val="center"/>
          </w:tcPr>
          <w:p w14:paraId="6DBF0291" w14:textId="7AA2CC60" w:rsidR="007147F0" w:rsidRDefault="007147F0" w:rsidP="007147F0">
            <w:pPr>
              <w:bidi/>
              <w:spacing w:after="0" w:line="240" w:lineRule="auto"/>
              <w:jc w:val="center"/>
              <w:rPr>
                <w:rFonts w:ascii="Calibri" w:eastAsia="Times New Roman" w:hAnsi="Calibri" w:cs="B Nazanin"/>
                <w:color w:val="000000"/>
                <w:sz w:val="24"/>
                <w:szCs w:val="24"/>
                <w:rtl/>
              </w:rPr>
            </w:pPr>
            <w:r>
              <w:rPr>
                <w:rFonts w:ascii="Calibri" w:eastAsia="Times New Roman" w:hAnsi="Calibri" w:cs="B Nazanin" w:hint="cs"/>
                <w:color w:val="000000"/>
                <w:sz w:val="24"/>
                <w:szCs w:val="24"/>
                <w:rtl/>
              </w:rPr>
              <w:t>آگاهی ارایه دهنده خدمت</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3D25EA0" w14:textId="199C9BE7" w:rsidR="007147F0" w:rsidRDefault="007147F0" w:rsidP="007147F0">
            <w:pPr>
              <w:bidi/>
              <w:spacing w:after="0" w:line="240" w:lineRule="auto"/>
              <w:rPr>
                <w:rFonts w:ascii="Calibri" w:eastAsia="Times New Roman" w:hAnsi="Calibri" w:cs="B Nazanin"/>
                <w:color w:val="000000"/>
                <w:sz w:val="24"/>
                <w:szCs w:val="24"/>
                <w:rtl/>
              </w:rPr>
            </w:pPr>
            <w:r>
              <w:rPr>
                <w:rFonts w:ascii="Calibri" w:eastAsia="Times New Roman" w:hAnsi="Calibri" w:cs="B Nazanin" w:hint="cs"/>
                <w:color w:val="000000"/>
                <w:sz w:val="24"/>
                <w:szCs w:val="24"/>
                <w:rtl/>
              </w:rPr>
              <w:t>12</w:t>
            </w:r>
          </w:p>
        </w:tc>
        <w:tc>
          <w:tcPr>
            <w:tcW w:w="3418" w:type="dxa"/>
            <w:tcBorders>
              <w:top w:val="single" w:sz="4" w:space="0" w:color="auto"/>
              <w:left w:val="single" w:sz="4" w:space="0" w:color="auto"/>
              <w:bottom w:val="single" w:sz="4" w:space="0" w:color="auto"/>
              <w:right w:val="single" w:sz="4" w:space="0" w:color="auto"/>
            </w:tcBorders>
            <w:shd w:val="clear" w:color="auto" w:fill="auto"/>
            <w:vAlign w:val="center"/>
          </w:tcPr>
          <w:p w14:paraId="4884F3F8" w14:textId="60A4C1D8" w:rsidR="007147F0" w:rsidRPr="00E20A38" w:rsidRDefault="007147F0" w:rsidP="00D92FC9">
            <w:pPr>
              <w:bidi/>
              <w:spacing w:after="0" w:line="240" w:lineRule="auto"/>
              <w:jc w:val="both"/>
              <w:rPr>
                <w:rFonts w:ascii="Calibri" w:eastAsia="Times New Roman" w:hAnsi="Calibri" w:cs="B Nazanin"/>
                <w:color w:val="000000"/>
                <w:sz w:val="24"/>
                <w:szCs w:val="24"/>
                <w:rtl/>
              </w:rPr>
            </w:pPr>
            <w:r w:rsidRPr="005A2EB6">
              <w:rPr>
                <w:rFonts w:ascii="Calibri" w:eastAsia="Times New Roman" w:hAnsi="Calibri" w:cs="B Nazanin" w:hint="cs"/>
                <w:rtl/>
              </w:rPr>
              <w:t xml:space="preserve">آیا آگاهی ارائه دهنده خدمت از خطر سنجی بیماریهای قلبی عروقی( نحوه ارزیابی فشار خون ، دیابت) </w:t>
            </w:r>
            <w:r w:rsidR="00D92FC9">
              <w:rPr>
                <w:rFonts w:ascii="Calibri" w:eastAsia="Times New Roman" w:hAnsi="Calibri" w:cs="B Nazanin" w:hint="cs"/>
                <w:rtl/>
                <w:lang w:bidi="fa-IR"/>
              </w:rPr>
              <w:t>زمبن خوردن</w:t>
            </w:r>
            <w:r w:rsidRPr="005A2EB6">
              <w:rPr>
                <w:rFonts w:ascii="Calibri" w:eastAsia="Times New Roman" w:hAnsi="Calibri" w:cs="B Nazanin" w:hint="cs"/>
                <w:rtl/>
              </w:rPr>
              <w:t>، افسردگی ، تغذیه کامل می باشد؟</w:t>
            </w:r>
          </w:p>
        </w:tc>
        <w:tc>
          <w:tcPr>
            <w:tcW w:w="3394" w:type="dxa"/>
            <w:tcBorders>
              <w:top w:val="single" w:sz="4" w:space="0" w:color="auto"/>
              <w:left w:val="single" w:sz="4" w:space="0" w:color="auto"/>
              <w:bottom w:val="single" w:sz="4" w:space="0" w:color="auto"/>
              <w:right w:val="nil"/>
            </w:tcBorders>
            <w:shd w:val="clear" w:color="auto" w:fill="auto"/>
            <w:vAlign w:val="center"/>
          </w:tcPr>
          <w:p w14:paraId="7EDB95C0" w14:textId="7503D3CB" w:rsidR="007147F0" w:rsidRDefault="007147F0" w:rsidP="007147F0">
            <w:pPr>
              <w:bidi/>
              <w:spacing w:after="0" w:line="240" w:lineRule="auto"/>
              <w:jc w:val="center"/>
              <w:rPr>
                <w:rFonts w:ascii="Calibri" w:eastAsia="Times New Roman" w:hAnsi="Calibri" w:cs="B Nazanin"/>
                <w:sz w:val="20"/>
                <w:szCs w:val="20"/>
                <w:rtl/>
              </w:rPr>
            </w:pPr>
            <w:r w:rsidRPr="007C34FD">
              <w:rPr>
                <w:rFonts w:ascii="Calibri" w:eastAsia="Times New Roman" w:hAnsi="Calibri" w:cs="B Nazanin" w:hint="cs"/>
                <w:sz w:val="20"/>
                <w:szCs w:val="20"/>
                <w:rtl/>
              </w:rPr>
              <w:t xml:space="preserve">دسته بندی سطوح خطر را بداند نحوه صحیح ارزیابی فشار خون را بداند- </w:t>
            </w:r>
            <w:r>
              <w:rPr>
                <w:rFonts w:ascii="Calibri" w:eastAsia="Times New Roman" w:hAnsi="Calibri" w:cs="B Nazanin" w:hint="cs"/>
                <w:sz w:val="20"/>
                <w:szCs w:val="20"/>
                <w:rtl/>
              </w:rPr>
              <w:t>تعریف افت فشار وضعیتی را بداند-</w:t>
            </w:r>
            <w:r w:rsidRPr="007C34FD">
              <w:rPr>
                <w:rFonts w:ascii="Calibri" w:eastAsia="Times New Roman" w:hAnsi="Calibri" w:cs="B Nazanin" w:hint="cs"/>
                <w:sz w:val="20"/>
                <w:szCs w:val="20"/>
                <w:rtl/>
              </w:rPr>
              <w:t xml:space="preserve"> از توصیه های پیشگیرانه طبق بوکلت آگاهی داشته باشد. تعریف دیابت /پره دیابت بر اساس مقادیرآزمایشگاهی را بداند ، توصیه های تغذیه ای و ورزشی به افراد دیابتیک را بداند- موارد ارجاع و علایم خطر را بشناسد.</w:t>
            </w:r>
            <w:r w:rsidRPr="007C34FD">
              <w:rPr>
                <w:rFonts w:ascii="Calibri" w:eastAsia="Times New Roman" w:hAnsi="Calibri" w:cs="B Nazanin" w:hint="cs"/>
                <w:sz w:val="20"/>
                <w:szCs w:val="20"/>
                <w:rtl/>
                <w:lang w:bidi="fa-IR"/>
              </w:rPr>
              <w:t xml:space="preserve">تقسیم بندی نمایه توده بدنی را در سالمندان بداند توانایی محاسبه </w:t>
            </w:r>
            <w:r w:rsidRPr="007C34FD">
              <w:rPr>
                <w:rFonts w:ascii="Calibri" w:eastAsia="Times New Roman" w:hAnsi="Calibri" w:cs="B Nazanin"/>
                <w:sz w:val="20"/>
                <w:szCs w:val="20"/>
                <w:lang w:bidi="fa-IR"/>
              </w:rPr>
              <w:t>BMI</w:t>
            </w:r>
            <w:r w:rsidRPr="007C34FD">
              <w:rPr>
                <w:rFonts w:ascii="Calibri" w:eastAsia="Times New Roman" w:hAnsi="Calibri" w:cs="B Nazanin" w:hint="cs"/>
                <w:sz w:val="20"/>
                <w:szCs w:val="20"/>
                <w:rtl/>
                <w:lang w:bidi="fa-IR"/>
              </w:rPr>
              <w:t xml:space="preserve"> را در سالمندان ناتوان با استفاده از فرمول چاملا بداند-</w:t>
            </w:r>
            <w:r w:rsidRPr="007C34FD">
              <w:rPr>
                <w:rFonts w:ascii="Calibri" w:eastAsia="Times New Roman" w:hAnsi="Calibri" w:cs="B Nazanin" w:hint="cs"/>
                <w:sz w:val="20"/>
                <w:szCs w:val="20"/>
                <w:rtl/>
              </w:rPr>
              <w:t>توصیه های پیشگیرانه- نحوه ارزیابی- تست تعادل در وضعیت حرکت/</w:t>
            </w:r>
            <w:r w:rsidRPr="007C34FD">
              <w:rPr>
                <w:rFonts w:ascii="Calibri" w:eastAsia="Times New Roman" w:hAnsi="Calibri" w:cs="B Nazanin" w:hint="cs"/>
                <w:sz w:val="20"/>
                <w:szCs w:val="20"/>
              </w:rPr>
              <w:t>ADL</w:t>
            </w:r>
            <w:r w:rsidRPr="007C34FD">
              <w:rPr>
                <w:rFonts w:ascii="Calibri" w:eastAsia="Times New Roman" w:hAnsi="Calibri" w:cs="B Nazanin" w:hint="cs"/>
                <w:sz w:val="20"/>
                <w:szCs w:val="20"/>
                <w:rtl/>
              </w:rPr>
              <w:t xml:space="preserve"> و تفسیر آن را بداند. آگاهی از مواردی که مشمول تعریف سقوط نمی باشند اگاهی از زمان استاندارد جهت انجام تست تعادل در وضعیت حرکت- ارزیابی و طبقه بندی افسردگی را بداند.</w:t>
            </w:r>
          </w:p>
          <w:p w14:paraId="2EE102B1" w14:textId="0931022B" w:rsidR="007147F0" w:rsidRDefault="007147F0" w:rsidP="007147F0">
            <w:pPr>
              <w:bidi/>
              <w:spacing w:after="0" w:line="240" w:lineRule="auto"/>
              <w:jc w:val="center"/>
              <w:rPr>
                <w:rFonts w:ascii="Calibri" w:eastAsia="Times New Roman" w:hAnsi="Calibri" w:cs="B Nazanin"/>
                <w:sz w:val="20"/>
                <w:szCs w:val="20"/>
                <w:rtl/>
              </w:rPr>
            </w:pPr>
          </w:p>
          <w:p w14:paraId="382CD223" w14:textId="2A864A21" w:rsidR="007147F0" w:rsidRDefault="007147F0" w:rsidP="007147F0">
            <w:pPr>
              <w:bidi/>
              <w:spacing w:after="0" w:line="240" w:lineRule="auto"/>
              <w:jc w:val="center"/>
              <w:rPr>
                <w:rFonts w:ascii="Calibri" w:eastAsia="Times New Roman" w:hAnsi="Calibri" w:cs="B Nazanin"/>
                <w:sz w:val="20"/>
                <w:szCs w:val="20"/>
                <w:rtl/>
              </w:rPr>
            </w:pPr>
          </w:p>
          <w:p w14:paraId="605DB023" w14:textId="77777777" w:rsidR="007147F0" w:rsidRDefault="007147F0" w:rsidP="007147F0">
            <w:pPr>
              <w:bidi/>
              <w:spacing w:after="0" w:line="240" w:lineRule="auto"/>
              <w:jc w:val="center"/>
              <w:rPr>
                <w:rFonts w:ascii="Calibri" w:eastAsia="Times New Roman" w:hAnsi="Calibri" w:cs="B Nazanin"/>
                <w:color w:val="000000"/>
                <w:sz w:val="20"/>
                <w:szCs w:val="20"/>
                <w:rtl/>
              </w:rPr>
            </w:pPr>
          </w:p>
          <w:p w14:paraId="51E44737" w14:textId="77777777" w:rsidR="00425EE5" w:rsidRDefault="00425EE5" w:rsidP="00425EE5">
            <w:pPr>
              <w:bidi/>
              <w:spacing w:after="0" w:line="240" w:lineRule="auto"/>
              <w:jc w:val="center"/>
              <w:rPr>
                <w:rFonts w:ascii="Calibri" w:eastAsia="Times New Roman" w:hAnsi="Calibri" w:cs="B Nazanin"/>
                <w:color w:val="000000"/>
                <w:sz w:val="20"/>
                <w:szCs w:val="20"/>
                <w:rtl/>
              </w:rPr>
            </w:pPr>
          </w:p>
          <w:p w14:paraId="7204328D" w14:textId="77777777" w:rsidR="00425EE5" w:rsidRDefault="00425EE5" w:rsidP="00425EE5">
            <w:pPr>
              <w:bidi/>
              <w:spacing w:after="0" w:line="240" w:lineRule="auto"/>
              <w:jc w:val="center"/>
              <w:rPr>
                <w:rFonts w:ascii="Calibri" w:eastAsia="Times New Roman" w:hAnsi="Calibri" w:cs="B Nazanin"/>
                <w:color w:val="000000"/>
                <w:sz w:val="20"/>
                <w:szCs w:val="20"/>
                <w:rtl/>
              </w:rPr>
            </w:pPr>
          </w:p>
          <w:p w14:paraId="2F9054C0" w14:textId="52506A20" w:rsidR="00425EE5" w:rsidRPr="007C34FD" w:rsidRDefault="00425EE5" w:rsidP="00425EE5">
            <w:pPr>
              <w:bidi/>
              <w:spacing w:after="0" w:line="240" w:lineRule="auto"/>
              <w:jc w:val="center"/>
              <w:rPr>
                <w:rFonts w:ascii="Calibri" w:eastAsia="Times New Roman" w:hAnsi="Calibri" w:cs="B Nazanin"/>
                <w:color w:val="000000"/>
                <w:sz w:val="20"/>
                <w:szCs w:val="20"/>
                <w:rtl/>
              </w:rPr>
            </w:pP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10138E" w14:textId="776DE69B" w:rsidR="007147F0" w:rsidRPr="008B3B6C" w:rsidRDefault="007147F0" w:rsidP="00425EE5">
            <w:pPr>
              <w:bidi/>
              <w:spacing w:after="0" w:line="240" w:lineRule="auto"/>
              <w:jc w:val="both"/>
              <w:rPr>
                <w:rFonts w:ascii="Calibri" w:eastAsia="Times New Roman" w:hAnsi="Calibri" w:cs="B Nazanin"/>
                <w:color w:val="000000"/>
                <w:sz w:val="20"/>
                <w:szCs w:val="20"/>
                <w:rtl/>
              </w:rPr>
            </w:pPr>
            <w:r w:rsidRPr="008B3B6C">
              <w:rPr>
                <w:rFonts w:ascii="Calibri" w:eastAsia="Times New Roman" w:hAnsi="Calibri" w:cs="B Nazanin" w:hint="cs"/>
                <w:color w:val="000000"/>
                <w:sz w:val="20"/>
                <w:szCs w:val="20"/>
                <w:rtl/>
              </w:rPr>
              <w:t>به ازای هر خدمت یک سوال پرسیده شود. در صورت پاسخ کامل به هر سوال 2 امتیاز</w:t>
            </w:r>
            <w:r w:rsidR="00425EE5">
              <w:rPr>
                <w:rFonts w:ascii="Calibri" w:eastAsia="Times New Roman" w:hAnsi="Calibri" w:cs="B Nazanin" w:hint="cs"/>
                <w:color w:val="000000"/>
                <w:sz w:val="20"/>
                <w:szCs w:val="20"/>
                <w:rtl/>
              </w:rPr>
              <w:t>،</w:t>
            </w:r>
            <w:r w:rsidRPr="008B3B6C">
              <w:rPr>
                <w:rFonts w:ascii="Calibri" w:eastAsia="Times New Roman" w:hAnsi="Calibri" w:cs="B Nazanin" w:hint="cs"/>
                <w:color w:val="000000"/>
                <w:sz w:val="20"/>
                <w:szCs w:val="20"/>
                <w:rtl/>
              </w:rPr>
              <w:t xml:space="preserve"> پاسخ ناقص، 1 امتیاز و عدم پاسخ صفر امتیاز تعلق می گیرد و جمع امتیازهای هر 5 خدمت درج میگردد.</w:t>
            </w: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24F5DA29" w14:textId="10589D26" w:rsidR="007147F0" w:rsidRPr="008B3B6C" w:rsidRDefault="007147F0" w:rsidP="007147F0">
            <w:pPr>
              <w:bidi/>
              <w:spacing w:after="0" w:line="240" w:lineRule="auto"/>
              <w:jc w:val="both"/>
              <w:rPr>
                <w:rFonts w:ascii="Calibri" w:eastAsia="Times New Roman" w:hAnsi="Calibri" w:cs="B Nazanin"/>
                <w:color w:val="000000"/>
                <w:sz w:val="20"/>
                <w:szCs w:val="20"/>
              </w:rPr>
            </w:pPr>
            <w:r w:rsidRPr="008B3B6C">
              <w:rPr>
                <w:rFonts w:ascii="Calibri" w:eastAsia="Times New Roman" w:hAnsi="Calibri" w:cs="B Nazanin" w:hint="cs"/>
                <w:color w:val="000000"/>
                <w:sz w:val="20"/>
                <w:szCs w:val="20"/>
                <w:rtl/>
              </w:rPr>
              <w:t>حداکثر 10 امتیاز در صورت پاسخ صحیح به هر 5 سوال و حداقل صفر امتیاز در صورت عدم پاسخ به هر 5 سوال</w:t>
            </w:r>
          </w:p>
        </w:tc>
      </w:tr>
      <w:tr w:rsidR="00425EE5" w:rsidRPr="00E20A38" w14:paraId="06ECA1BD" w14:textId="77777777" w:rsidTr="00D14696">
        <w:trPr>
          <w:trHeight w:val="1975"/>
        </w:trPr>
        <w:tc>
          <w:tcPr>
            <w:tcW w:w="805" w:type="dxa"/>
            <w:tcBorders>
              <w:top w:val="single" w:sz="4" w:space="0" w:color="auto"/>
              <w:left w:val="single" w:sz="4" w:space="0" w:color="auto"/>
              <w:bottom w:val="single" w:sz="4" w:space="0" w:color="auto"/>
              <w:right w:val="single" w:sz="4" w:space="0" w:color="auto"/>
            </w:tcBorders>
            <w:shd w:val="clear" w:color="000000" w:fill="BFBFBF"/>
          </w:tcPr>
          <w:p w14:paraId="25CDC97A" w14:textId="77777777" w:rsidR="00425EE5" w:rsidRDefault="00425EE5" w:rsidP="007147F0">
            <w:pPr>
              <w:bidi/>
              <w:spacing w:after="0" w:line="240" w:lineRule="auto"/>
              <w:ind w:left="113" w:right="113"/>
              <w:jc w:val="center"/>
              <w:rPr>
                <w:rFonts w:ascii="Calibri" w:eastAsia="Times New Roman" w:hAnsi="Calibri" w:cs="B Nazanin"/>
                <w:color w:val="000000"/>
                <w:sz w:val="24"/>
                <w:szCs w:val="24"/>
                <w:rtl/>
              </w:rPr>
            </w:pPr>
          </w:p>
        </w:tc>
        <w:tc>
          <w:tcPr>
            <w:tcW w:w="709"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62B71001" w14:textId="2619867E" w:rsidR="00425EE5" w:rsidRDefault="00425EE5" w:rsidP="007147F0">
            <w:pPr>
              <w:bidi/>
              <w:spacing w:after="0" w:line="240" w:lineRule="auto"/>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ردیف سنجه</w:t>
            </w:r>
          </w:p>
        </w:tc>
        <w:tc>
          <w:tcPr>
            <w:tcW w:w="3418" w:type="dxa"/>
            <w:tcBorders>
              <w:top w:val="single" w:sz="4" w:space="0" w:color="auto"/>
              <w:left w:val="single" w:sz="4" w:space="0" w:color="auto"/>
              <w:bottom w:val="single" w:sz="4" w:space="0" w:color="auto"/>
              <w:right w:val="single" w:sz="4" w:space="0" w:color="auto"/>
            </w:tcBorders>
            <w:shd w:val="clear" w:color="000000" w:fill="BFBFBF"/>
            <w:vAlign w:val="center"/>
          </w:tcPr>
          <w:p w14:paraId="23EDE988" w14:textId="3C495B27" w:rsidR="00425EE5" w:rsidRPr="00E20A38" w:rsidRDefault="00425EE5" w:rsidP="007147F0">
            <w:pPr>
              <w:bidi/>
              <w:spacing w:after="0" w:line="240" w:lineRule="auto"/>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سنجه</w:t>
            </w:r>
          </w:p>
        </w:tc>
        <w:tc>
          <w:tcPr>
            <w:tcW w:w="3394" w:type="dxa"/>
            <w:tcBorders>
              <w:top w:val="single" w:sz="4" w:space="0" w:color="auto"/>
              <w:left w:val="single" w:sz="4" w:space="0" w:color="auto"/>
              <w:bottom w:val="single" w:sz="4" w:space="0" w:color="auto"/>
              <w:right w:val="single" w:sz="4" w:space="0" w:color="auto"/>
            </w:tcBorders>
            <w:shd w:val="clear" w:color="000000" w:fill="BFBFBF"/>
            <w:vAlign w:val="center"/>
          </w:tcPr>
          <w:p w14:paraId="7924C0D9" w14:textId="653AB6AA" w:rsidR="00425EE5" w:rsidRPr="007C34FD" w:rsidRDefault="00425EE5" w:rsidP="007147F0">
            <w:pPr>
              <w:bidi/>
              <w:spacing w:after="0" w:line="240" w:lineRule="auto"/>
              <w:rPr>
                <w:rFonts w:ascii="Calibri" w:eastAsia="Times New Roman" w:hAnsi="Calibri" w:cs="B Nazanin"/>
                <w:sz w:val="20"/>
                <w:szCs w:val="20"/>
                <w:rtl/>
              </w:rPr>
            </w:pPr>
            <w:r w:rsidRPr="00E20A38">
              <w:rPr>
                <w:rFonts w:ascii="Calibri" w:eastAsia="Times New Roman" w:hAnsi="Calibri" w:cs="B Nazanin" w:hint="cs"/>
                <w:b/>
                <w:bCs/>
                <w:color w:val="000000"/>
                <w:rtl/>
              </w:rPr>
              <w:t>استاندارد/راهنما</w:t>
            </w:r>
          </w:p>
        </w:tc>
        <w:tc>
          <w:tcPr>
            <w:tcW w:w="2260"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120738C0" w14:textId="187E8D40" w:rsidR="00425EE5" w:rsidRDefault="00425EE5" w:rsidP="007147F0">
            <w:pPr>
              <w:bidi/>
              <w:spacing w:after="0" w:line="240" w:lineRule="auto"/>
              <w:jc w:val="center"/>
              <w:rPr>
                <w:rFonts w:ascii="Calibri" w:eastAsia="Times New Roman" w:hAnsi="Calibri" w:cs="B Nazanin"/>
                <w:b/>
                <w:bCs/>
                <w:color w:val="000000"/>
                <w:sz w:val="24"/>
                <w:szCs w:val="24"/>
                <w:rtl/>
              </w:rPr>
            </w:pPr>
            <w:r w:rsidRPr="00FD2C34">
              <w:rPr>
                <w:rFonts w:ascii="Calibri" w:eastAsia="Times New Roman" w:hAnsi="Calibri" w:cs="B Nazanin" w:hint="cs"/>
                <w:b/>
                <w:bCs/>
                <w:color w:val="000000"/>
                <w:sz w:val="24"/>
                <w:szCs w:val="24"/>
                <w:rtl/>
              </w:rPr>
              <w:t>حداکثر امتیاز</w:t>
            </w:r>
          </w:p>
        </w:tc>
        <w:tc>
          <w:tcPr>
            <w:tcW w:w="3539" w:type="dxa"/>
            <w:gridSpan w:val="4"/>
            <w:tcBorders>
              <w:top w:val="single" w:sz="4" w:space="0" w:color="auto"/>
              <w:left w:val="single" w:sz="4" w:space="0" w:color="auto"/>
              <w:bottom w:val="single" w:sz="4" w:space="0" w:color="auto"/>
              <w:right w:val="single" w:sz="4" w:space="0" w:color="auto"/>
            </w:tcBorders>
            <w:shd w:val="clear" w:color="000000" w:fill="BFBFBF"/>
            <w:noWrap/>
            <w:vAlign w:val="center"/>
          </w:tcPr>
          <w:p w14:paraId="020EA56B" w14:textId="58110734" w:rsidR="00425EE5" w:rsidRPr="00FD2C34" w:rsidRDefault="00425EE5" w:rsidP="007147F0">
            <w:pPr>
              <w:bidi/>
              <w:spacing w:after="0" w:line="240" w:lineRule="auto"/>
              <w:jc w:val="center"/>
              <w:rPr>
                <w:rFonts w:ascii="Calibri" w:eastAsia="Times New Roman" w:hAnsi="Calibri" w:cs="B Nazanin"/>
                <w:b/>
                <w:bCs/>
                <w:color w:val="000000"/>
                <w:sz w:val="24"/>
                <w:szCs w:val="24"/>
              </w:rPr>
            </w:pPr>
          </w:p>
        </w:tc>
      </w:tr>
      <w:tr w:rsidR="00425EE5" w:rsidRPr="00E20A38" w14:paraId="05940F7D" w14:textId="1C282A1F" w:rsidTr="00D14696">
        <w:trPr>
          <w:trHeight w:val="3761"/>
        </w:trPr>
        <w:tc>
          <w:tcPr>
            <w:tcW w:w="805" w:type="dxa"/>
            <w:tcBorders>
              <w:top w:val="single" w:sz="4" w:space="0" w:color="auto"/>
              <w:left w:val="single" w:sz="4" w:space="0" w:color="auto"/>
              <w:right w:val="single" w:sz="4" w:space="0" w:color="auto"/>
            </w:tcBorders>
            <w:textDirection w:val="btLr"/>
            <w:vAlign w:val="center"/>
          </w:tcPr>
          <w:p w14:paraId="4B4D7556" w14:textId="140B1CBA" w:rsidR="00425EE5" w:rsidRDefault="00425EE5" w:rsidP="007147F0">
            <w:pPr>
              <w:bidi/>
              <w:spacing w:after="0" w:line="240" w:lineRule="auto"/>
              <w:ind w:left="113" w:right="113"/>
              <w:jc w:val="center"/>
              <w:rPr>
                <w:rFonts w:ascii="Calibri" w:eastAsia="Times New Roman" w:hAnsi="Calibri" w:cs="B Nazanin"/>
                <w:color w:val="000000"/>
                <w:sz w:val="24"/>
                <w:szCs w:val="24"/>
                <w:rtl/>
              </w:rPr>
            </w:pPr>
            <w:r>
              <w:rPr>
                <w:rFonts w:ascii="Calibri" w:eastAsia="Times New Roman" w:hAnsi="Calibri" w:cs="B Nazanin" w:hint="cs"/>
                <w:color w:val="000000"/>
                <w:sz w:val="24"/>
                <w:szCs w:val="24"/>
                <w:rtl/>
              </w:rPr>
              <w:t>مهارت ارایه دهنده خدمت</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EBA477" w14:textId="652F20E4" w:rsidR="00425EE5" w:rsidRPr="00E20A38" w:rsidRDefault="00425EE5" w:rsidP="007147F0">
            <w:pPr>
              <w:bidi/>
              <w:spacing w:after="0" w:line="240" w:lineRule="auto"/>
              <w:rPr>
                <w:rFonts w:ascii="Calibri" w:eastAsia="Times New Roman" w:hAnsi="Calibri" w:cs="B Nazanin"/>
                <w:color w:val="000000"/>
                <w:sz w:val="24"/>
                <w:szCs w:val="24"/>
              </w:rPr>
            </w:pPr>
            <w:r>
              <w:rPr>
                <w:rFonts w:ascii="Calibri" w:eastAsia="Times New Roman" w:hAnsi="Calibri" w:cs="B Nazanin" w:hint="cs"/>
                <w:color w:val="000000"/>
                <w:sz w:val="24"/>
                <w:szCs w:val="24"/>
                <w:rtl/>
              </w:rPr>
              <w:t>13</w:t>
            </w:r>
          </w:p>
        </w:tc>
        <w:tc>
          <w:tcPr>
            <w:tcW w:w="3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0BC984" w14:textId="236BA01E" w:rsidR="00425EE5" w:rsidRDefault="00425EE5" w:rsidP="007147F0">
            <w:pPr>
              <w:bidi/>
              <w:spacing w:after="0" w:line="240" w:lineRule="auto"/>
              <w:rPr>
                <w:rFonts w:ascii="Calibri" w:eastAsia="Times New Roman" w:hAnsi="Calibri" w:cs="B Nazanin"/>
                <w:color w:val="000000"/>
                <w:sz w:val="24"/>
                <w:szCs w:val="24"/>
              </w:rPr>
            </w:pPr>
            <w:r w:rsidRPr="00E20A38">
              <w:rPr>
                <w:rFonts w:ascii="Calibri" w:eastAsia="Times New Roman" w:hAnsi="Calibri" w:cs="B Nazanin" w:hint="cs"/>
                <w:color w:val="000000"/>
                <w:sz w:val="24"/>
                <w:szCs w:val="24"/>
                <w:rtl/>
              </w:rPr>
              <w:t xml:space="preserve">ارزيابي، طبقه بندی و اقدام </w:t>
            </w:r>
            <w:r>
              <w:rPr>
                <w:rFonts w:ascii="Calibri" w:eastAsia="Times New Roman" w:hAnsi="Calibri" w:cs="B Nazanin" w:hint="cs"/>
                <w:color w:val="000000"/>
                <w:sz w:val="24"/>
                <w:szCs w:val="24"/>
                <w:rtl/>
              </w:rPr>
              <w:t xml:space="preserve">هنگام مراقبت </w:t>
            </w:r>
            <w:r w:rsidRPr="00E20A38">
              <w:rPr>
                <w:rFonts w:ascii="Calibri" w:eastAsia="Times New Roman" w:hAnsi="Calibri" w:cs="B Nazanin" w:hint="cs"/>
                <w:color w:val="000000"/>
                <w:sz w:val="24"/>
                <w:szCs w:val="24"/>
                <w:rtl/>
              </w:rPr>
              <w:t xml:space="preserve">سالمند </w:t>
            </w:r>
            <w:r>
              <w:rPr>
                <w:rFonts w:ascii="Calibri" w:eastAsia="Times New Roman" w:hAnsi="Calibri" w:cs="B Nazanin" w:hint="cs"/>
                <w:color w:val="000000"/>
                <w:sz w:val="24"/>
                <w:szCs w:val="24"/>
                <w:rtl/>
              </w:rPr>
              <w:t xml:space="preserve">به طور استاندارد </w:t>
            </w:r>
            <w:r w:rsidRPr="00E20A38">
              <w:rPr>
                <w:rFonts w:ascii="Calibri" w:eastAsia="Times New Roman" w:hAnsi="Calibri" w:cs="B Nazanin" w:hint="cs"/>
                <w:color w:val="000000"/>
                <w:sz w:val="24"/>
                <w:szCs w:val="24"/>
                <w:rtl/>
              </w:rPr>
              <w:t xml:space="preserve">انجام مي شود ؟                                                       - خطرسنجی،                                                         </w:t>
            </w:r>
            <w:r>
              <w:rPr>
                <w:rFonts w:ascii="Calibri" w:eastAsia="Times New Roman" w:hAnsi="Calibri" w:cs="B Nazanin" w:hint="cs"/>
                <w:color w:val="000000"/>
                <w:sz w:val="24"/>
                <w:szCs w:val="24"/>
                <w:rtl/>
              </w:rPr>
              <w:t xml:space="preserve">                             - </w:t>
            </w:r>
            <w:r w:rsidRPr="00E20A38">
              <w:rPr>
                <w:rFonts w:ascii="Calibri" w:eastAsia="Times New Roman" w:hAnsi="Calibri" w:cs="B Nazanin" w:hint="cs"/>
                <w:color w:val="000000"/>
                <w:sz w:val="24"/>
                <w:szCs w:val="24"/>
                <w:rtl/>
              </w:rPr>
              <w:t xml:space="preserve"> </w:t>
            </w:r>
            <w:r>
              <w:rPr>
                <w:rFonts w:ascii="Calibri" w:eastAsia="Times New Roman" w:hAnsi="Calibri" w:cs="B Nazanin" w:hint="cs"/>
                <w:color w:val="000000"/>
                <w:sz w:val="24"/>
                <w:szCs w:val="24"/>
                <w:rtl/>
              </w:rPr>
              <w:t>غربالگری تغذیه</w:t>
            </w:r>
            <w:r w:rsidRPr="00E20A38">
              <w:rPr>
                <w:rFonts w:ascii="Calibri" w:eastAsia="Times New Roman" w:hAnsi="Calibri" w:cs="B Nazanin" w:hint="cs"/>
                <w:color w:val="000000"/>
                <w:sz w:val="24"/>
                <w:szCs w:val="24"/>
                <w:rtl/>
              </w:rPr>
              <w:t xml:space="preserve">/                                                                                   </w:t>
            </w:r>
            <w:r>
              <w:rPr>
                <w:rFonts w:ascii="Calibri" w:eastAsia="Times New Roman" w:hAnsi="Calibri" w:cs="B Nazanin" w:hint="cs"/>
                <w:color w:val="000000"/>
                <w:sz w:val="24"/>
                <w:szCs w:val="24"/>
                <w:rtl/>
              </w:rPr>
              <w:t xml:space="preserve"> -  </w:t>
            </w:r>
            <w:r w:rsidRPr="00E20A38">
              <w:rPr>
                <w:rFonts w:ascii="Calibri" w:eastAsia="Times New Roman" w:hAnsi="Calibri" w:cs="B Nazanin" w:hint="cs"/>
                <w:color w:val="000000"/>
                <w:sz w:val="24"/>
                <w:szCs w:val="24"/>
                <w:rtl/>
              </w:rPr>
              <w:t xml:space="preserve">سقوط/                                                           </w:t>
            </w:r>
            <w:r>
              <w:rPr>
                <w:rFonts w:ascii="Calibri" w:eastAsia="Times New Roman" w:hAnsi="Calibri" w:cs="B Nazanin" w:hint="cs"/>
                <w:color w:val="000000"/>
                <w:sz w:val="24"/>
                <w:szCs w:val="24"/>
                <w:rtl/>
              </w:rPr>
              <w:t xml:space="preserve">                             - </w:t>
            </w:r>
            <w:r w:rsidRPr="00E20A38">
              <w:rPr>
                <w:rFonts w:ascii="Calibri" w:eastAsia="Times New Roman" w:hAnsi="Calibri" w:cs="B Nazanin" w:hint="cs"/>
                <w:color w:val="000000"/>
                <w:sz w:val="24"/>
                <w:szCs w:val="24"/>
                <w:rtl/>
              </w:rPr>
              <w:t xml:space="preserve"> افسردگی /</w:t>
            </w:r>
          </w:p>
          <w:p w14:paraId="4E114132" w14:textId="69233B77" w:rsidR="00425EE5" w:rsidRPr="00E20A38" w:rsidRDefault="00425EE5" w:rsidP="007147F0">
            <w:pPr>
              <w:bidi/>
              <w:spacing w:after="0" w:line="240" w:lineRule="auto"/>
              <w:rPr>
                <w:rFonts w:ascii="Calibri" w:eastAsia="Times New Roman" w:hAnsi="Calibri" w:cs="B Nazanin"/>
                <w:color w:val="000000"/>
                <w:sz w:val="24"/>
                <w:szCs w:val="24"/>
                <w:rtl/>
              </w:rPr>
            </w:pPr>
            <w:r>
              <w:rPr>
                <w:rFonts w:ascii="Calibri" w:eastAsia="Times New Roman" w:hAnsi="Calibri" w:cs="B Nazanin"/>
                <w:color w:val="000000"/>
                <w:sz w:val="24"/>
                <w:szCs w:val="24"/>
              </w:rPr>
              <w:t>-</w:t>
            </w:r>
            <w:r>
              <w:rPr>
                <w:rFonts w:ascii="Calibri" w:eastAsia="Times New Roman" w:hAnsi="Calibri" w:cs="B Nazanin" w:hint="cs"/>
                <w:color w:val="000000"/>
                <w:sz w:val="24"/>
                <w:szCs w:val="24"/>
                <w:rtl/>
              </w:rPr>
              <w:t xml:space="preserve"> - توزیع و ثبت صحیح</w:t>
            </w:r>
            <w:r w:rsidRPr="00E20A38">
              <w:rPr>
                <w:rFonts w:ascii="Calibri" w:eastAsia="Times New Roman" w:hAnsi="Calibri" w:cs="B Nazanin" w:hint="cs"/>
                <w:color w:val="000000"/>
                <w:sz w:val="24"/>
                <w:szCs w:val="24"/>
                <w:rtl/>
              </w:rPr>
              <w:t xml:space="preserve"> مکمل ها/                                                                             -    آموزش ها /اقدامات و ....)</w:t>
            </w:r>
          </w:p>
          <w:p w14:paraId="43F3463E" w14:textId="77777777" w:rsidR="00425EE5" w:rsidRPr="00E20A38" w:rsidRDefault="00425EE5" w:rsidP="007147F0">
            <w:pPr>
              <w:bidi/>
              <w:spacing w:after="0" w:line="240" w:lineRule="auto"/>
              <w:rPr>
                <w:rFonts w:ascii="Calibri" w:eastAsia="Times New Roman" w:hAnsi="Calibri" w:cs="B Nazanin"/>
                <w:color w:val="000000"/>
                <w:sz w:val="24"/>
                <w:szCs w:val="24"/>
              </w:rPr>
            </w:pPr>
          </w:p>
        </w:tc>
        <w:tc>
          <w:tcPr>
            <w:tcW w:w="3394" w:type="dxa"/>
            <w:tcBorders>
              <w:top w:val="single" w:sz="4" w:space="0" w:color="auto"/>
              <w:left w:val="single" w:sz="4" w:space="0" w:color="auto"/>
              <w:bottom w:val="single" w:sz="4" w:space="0" w:color="auto"/>
              <w:right w:val="nil"/>
            </w:tcBorders>
            <w:shd w:val="clear" w:color="auto" w:fill="auto"/>
            <w:vAlign w:val="center"/>
            <w:hideMark/>
          </w:tcPr>
          <w:p w14:paraId="66DA9BE0" w14:textId="5B478E29" w:rsidR="00425EE5" w:rsidRPr="007C34FD" w:rsidRDefault="00425EE5" w:rsidP="007147F0">
            <w:pPr>
              <w:bidi/>
              <w:spacing w:after="0" w:line="240" w:lineRule="auto"/>
              <w:rPr>
                <w:rFonts w:ascii="Calibri" w:eastAsia="Times New Roman" w:hAnsi="Calibri" w:cs="B Nazanin"/>
                <w:sz w:val="20"/>
                <w:szCs w:val="20"/>
                <w:rtl/>
              </w:rPr>
            </w:pPr>
            <w:r w:rsidRPr="007C34FD">
              <w:rPr>
                <w:rFonts w:ascii="Calibri" w:eastAsia="Times New Roman" w:hAnsi="Calibri" w:cs="B Nazanin" w:hint="cs"/>
                <w:sz w:val="20"/>
                <w:szCs w:val="20"/>
                <w:rtl/>
              </w:rPr>
              <w:t>مشاهده خدمت (مراقبت یک فرد سالمند توسط ارائه دهنده خدمت )در صورت وجود سالمند از طریق مشاهده خدمت، در غیر این صورت مشاهده ایفای نقش</w:t>
            </w:r>
            <w:r>
              <w:rPr>
                <w:rFonts w:ascii="Calibri" w:eastAsia="Times New Roman" w:hAnsi="Calibri" w:cs="B Nazanin" w:hint="cs"/>
                <w:sz w:val="20"/>
                <w:szCs w:val="20"/>
                <w:rtl/>
              </w:rPr>
              <w:t>(زمان سنجی یکی از خدمات انجام شود)</w:t>
            </w: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9ADB08" w14:textId="42571785" w:rsidR="00425EE5" w:rsidRPr="00D14696" w:rsidRDefault="00D14696" w:rsidP="007147F0">
            <w:pPr>
              <w:bidi/>
              <w:spacing w:after="0" w:line="240" w:lineRule="auto"/>
              <w:jc w:val="center"/>
              <w:rPr>
                <w:rFonts w:ascii="Calibri" w:eastAsia="Times New Roman" w:hAnsi="Calibri" w:cs="B Nazanin"/>
                <w:color w:val="000000"/>
                <w:sz w:val="24"/>
                <w:szCs w:val="24"/>
                <w:rtl/>
              </w:rPr>
            </w:pPr>
            <w:r>
              <w:rPr>
                <w:rFonts w:ascii="Calibri" w:eastAsia="Times New Roman" w:hAnsi="Calibri" w:cs="B Nazanin" w:hint="cs"/>
                <w:color w:val="000000"/>
                <w:sz w:val="20"/>
                <w:szCs w:val="20"/>
                <w:rtl/>
              </w:rPr>
              <w:t>اصول ارایه خدمت و استانداردهای آ</w:t>
            </w:r>
            <w:r w:rsidR="00425EE5" w:rsidRPr="00D14696">
              <w:rPr>
                <w:rFonts w:ascii="Calibri" w:eastAsia="Times New Roman" w:hAnsi="Calibri" w:cs="B Nazanin" w:hint="cs"/>
                <w:color w:val="000000"/>
                <w:sz w:val="20"/>
                <w:szCs w:val="20"/>
                <w:rtl/>
              </w:rPr>
              <w:t>ن در بسته خدمت غیر پزشک ام</w:t>
            </w:r>
            <w:r>
              <w:rPr>
                <w:rFonts w:ascii="Calibri" w:eastAsia="Times New Roman" w:hAnsi="Calibri" w:cs="B Nazanin" w:hint="cs"/>
                <w:color w:val="000000"/>
                <w:sz w:val="20"/>
                <w:szCs w:val="20"/>
                <w:rtl/>
              </w:rPr>
              <w:t>ده است از محتوای بسته خدمت به عنوان راهنمای امتیاز دهی خدمت در نظر گرفته می شود.</w:t>
            </w: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E4AE4B" w14:textId="5B3E4F48" w:rsidR="00425EE5" w:rsidRPr="00FD2C34" w:rsidRDefault="00425EE5" w:rsidP="007147F0">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20</w:t>
            </w:r>
          </w:p>
        </w:tc>
      </w:tr>
      <w:tr w:rsidR="00D14696" w:rsidRPr="00E20A38" w14:paraId="1E01AAB9" w14:textId="77777777" w:rsidTr="006C3AD1">
        <w:trPr>
          <w:trHeight w:val="956"/>
        </w:trPr>
        <w:tc>
          <w:tcPr>
            <w:tcW w:w="805" w:type="dxa"/>
            <w:vMerge w:val="restart"/>
            <w:tcBorders>
              <w:left w:val="single" w:sz="4" w:space="0" w:color="auto"/>
              <w:right w:val="single" w:sz="4" w:space="0" w:color="auto"/>
            </w:tcBorders>
          </w:tcPr>
          <w:p w14:paraId="5E730B44" w14:textId="77777777" w:rsidR="00D14696" w:rsidRDefault="00D14696" w:rsidP="007147F0">
            <w:pPr>
              <w:bidi/>
              <w:spacing w:after="0" w:line="240" w:lineRule="auto"/>
              <w:rPr>
                <w:rFonts w:ascii="Calibri" w:eastAsia="Times New Roman" w:hAnsi="Calibri" w:cs="B Nazanin"/>
                <w:color w:val="000000"/>
                <w:sz w:val="24"/>
                <w:szCs w:val="24"/>
                <w:rtl/>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5C124CF7" w14:textId="13CBF647" w:rsidR="00D14696" w:rsidRDefault="00D14696" w:rsidP="007147F0">
            <w:pPr>
              <w:bidi/>
              <w:spacing w:after="0" w:line="240" w:lineRule="auto"/>
              <w:rPr>
                <w:rFonts w:ascii="Calibri" w:eastAsia="Times New Roman" w:hAnsi="Calibri" w:cs="B Nazanin"/>
                <w:color w:val="000000"/>
                <w:sz w:val="24"/>
                <w:szCs w:val="24"/>
                <w:rtl/>
              </w:rPr>
            </w:pPr>
            <w:r>
              <w:rPr>
                <w:rFonts w:ascii="Calibri" w:eastAsia="Times New Roman" w:hAnsi="Calibri" w:cs="B Nazanin" w:hint="cs"/>
                <w:color w:val="000000"/>
                <w:sz w:val="24"/>
                <w:szCs w:val="24"/>
                <w:rtl/>
              </w:rPr>
              <w:t>14</w:t>
            </w:r>
          </w:p>
        </w:tc>
        <w:tc>
          <w:tcPr>
            <w:tcW w:w="3418" w:type="dxa"/>
            <w:tcBorders>
              <w:top w:val="nil"/>
              <w:left w:val="single" w:sz="4" w:space="0" w:color="auto"/>
              <w:bottom w:val="single" w:sz="4" w:space="0" w:color="auto"/>
              <w:right w:val="single" w:sz="4" w:space="0" w:color="auto"/>
            </w:tcBorders>
            <w:shd w:val="clear" w:color="auto" w:fill="auto"/>
            <w:vAlign w:val="center"/>
          </w:tcPr>
          <w:p w14:paraId="451F8AA7" w14:textId="6BB853D2" w:rsidR="00D14696" w:rsidRPr="00E20A38" w:rsidRDefault="00D14696" w:rsidP="007147F0">
            <w:pPr>
              <w:bidi/>
              <w:spacing w:after="0" w:line="240" w:lineRule="auto"/>
              <w:rPr>
                <w:rFonts w:ascii="Calibri" w:eastAsia="Times New Roman" w:hAnsi="Calibri" w:cs="B Nazanin"/>
                <w:color w:val="000000"/>
                <w:sz w:val="24"/>
                <w:szCs w:val="24"/>
                <w:rtl/>
              </w:rPr>
            </w:pPr>
            <w:r w:rsidRPr="00E20A38">
              <w:rPr>
                <w:rFonts w:ascii="Calibri" w:eastAsia="Times New Roman" w:hAnsi="Calibri" w:cs="B Nazanin" w:hint="cs"/>
                <w:sz w:val="24"/>
                <w:szCs w:val="24"/>
                <w:rtl/>
              </w:rPr>
              <w:t>آیا پيگيري دریافت خدمت در زمان مقرر انجام می شود؟</w:t>
            </w:r>
          </w:p>
        </w:tc>
        <w:tc>
          <w:tcPr>
            <w:tcW w:w="3394" w:type="dxa"/>
            <w:tcBorders>
              <w:top w:val="nil"/>
              <w:left w:val="single" w:sz="4" w:space="0" w:color="auto"/>
              <w:bottom w:val="single" w:sz="4" w:space="0" w:color="auto"/>
              <w:right w:val="nil"/>
            </w:tcBorders>
            <w:shd w:val="clear" w:color="auto" w:fill="auto"/>
            <w:vAlign w:val="center"/>
          </w:tcPr>
          <w:p w14:paraId="66170A39" w14:textId="21FC9216" w:rsidR="00D14696" w:rsidRPr="007C34FD" w:rsidRDefault="00D14696" w:rsidP="008459A3">
            <w:pPr>
              <w:bidi/>
              <w:spacing w:after="0" w:line="240" w:lineRule="auto"/>
              <w:rPr>
                <w:rFonts w:ascii="Calibri" w:eastAsia="Times New Roman" w:hAnsi="Calibri" w:cs="B Nazanin"/>
                <w:sz w:val="20"/>
                <w:szCs w:val="20"/>
                <w:rtl/>
              </w:rPr>
            </w:pPr>
            <w:r w:rsidRPr="007C34FD">
              <w:rPr>
                <w:rFonts w:ascii="Calibri" w:eastAsia="Times New Roman" w:hAnsi="Calibri" w:cs="B Nazanin" w:hint="cs"/>
                <w:color w:val="000000"/>
                <w:sz w:val="20"/>
                <w:szCs w:val="20"/>
                <w:rtl/>
              </w:rPr>
              <w:t xml:space="preserve">مشاهده و بررسی پیگیری ها در دو پرونده </w:t>
            </w:r>
            <w:r>
              <w:rPr>
                <w:rFonts w:ascii="Times New Roman" w:eastAsia="Times New Roman" w:hAnsi="Times New Roman" w:cs="Times New Roman" w:hint="cs"/>
                <w:color w:val="000000"/>
                <w:sz w:val="20"/>
                <w:szCs w:val="20"/>
                <w:rtl/>
              </w:rPr>
              <w:t>–</w:t>
            </w:r>
            <w:r>
              <w:rPr>
                <w:rFonts w:ascii="Calibri" w:eastAsia="Times New Roman" w:hAnsi="Calibri" w:cs="B Nazanin" w:hint="cs"/>
                <w:color w:val="000000"/>
                <w:sz w:val="20"/>
                <w:szCs w:val="20"/>
                <w:rtl/>
              </w:rPr>
              <w:t xml:space="preserve"> در پرونده های فعال، یک </w:t>
            </w:r>
            <w:r w:rsidR="008459A3">
              <w:rPr>
                <w:rFonts w:ascii="Calibri" w:eastAsia="Times New Roman" w:hAnsi="Calibri" w:cs="B Nazanin" w:hint="cs"/>
                <w:color w:val="000000"/>
                <w:sz w:val="20"/>
                <w:szCs w:val="20"/>
                <w:rtl/>
              </w:rPr>
              <w:t>فرد خدمت گرفته را بررسی نمایید و تعیین نمایید پیگیری ها انجام شده است.</w:t>
            </w:r>
          </w:p>
        </w:tc>
        <w:tc>
          <w:tcPr>
            <w:tcW w:w="2260" w:type="dxa"/>
            <w:tcBorders>
              <w:top w:val="nil"/>
              <w:left w:val="single" w:sz="4" w:space="0" w:color="auto"/>
              <w:bottom w:val="single" w:sz="4" w:space="0" w:color="auto"/>
              <w:right w:val="single" w:sz="4" w:space="0" w:color="auto"/>
            </w:tcBorders>
            <w:shd w:val="clear" w:color="auto" w:fill="auto"/>
            <w:noWrap/>
            <w:vAlign w:val="center"/>
          </w:tcPr>
          <w:p w14:paraId="1CF01995" w14:textId="60CAF715" w:rsidR="00D14696" w:rsidRPr="00FD2C34" w:rsidRDefault="00D14696" w:rsidP="007147F0">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5</w:t>
            </w:r>
          </w:p>
        </w:tc>
        <w:tc>
          <w:tcPr>
            <w:tcW w:w="3539" w:type="dxa"/>
            <w:gridSpan w:val="4"/>
            <w:tcBorders>
              <w:top w:val="nil"/>
              <w:left w:val="single" w:sz="4" w:space="0" w:color="auto"/>
              <w:bottom w:val="single" w:sz="4" w:space="0" w:color="auto"/>
              <w:right w:val="single" w:sz="4" w:space="0" w:color="auto"/>
            </w:tcBorders>
            <w:shd w:val="clear" w:color="auto" w:fill="auto"/>
            <w:noWrap/>
            <w:vAlign w:val="center"/>
          </w:tcPr>
          <w:p w14:paraId="27164FD7" w14:textId="77777777" w:rsidR="00D14696" w:rsidRPr="00FD2C34" w:rsidRDefault="00D14696" w:rsidP="007147F0">
            <w:pPr>
              <w:bidi/>
              <w:spacing w:after="0" w:line="240" w:lineRule="auto"/>
              <w:jc w:val="center"/>
              <w:rPr>
                <w:rFonts w:ascii="Calibri" w:eastAsia="Times New Roman" w:hAnsi="Calibri" w:cs="B Nazanin"/>
                <w:b/>
                <w:bCs/>
                <w:color w:val="000000"/>
                <w:sz w:val="24"/>
                <w:szCs w:val="24"/>
              </w:rPr>
            </w:pPr>
          </w:p>
        </w:tc>
      </w:tr>
      <w:tr w:rsidR="00D14696" w:rsidRPr="00E20A38" w14:paraId="7EFD5771" w14:textId="2D1CAE37" w:rsidTr="00306310">
        <w:trPr>
          <w:trHeight w:val="1815"/>
        </w:trPr>
        <w:tc>
          <w:tcPr>
            <w:tcW w:w="805" w:type="dxa"/>
            <w:vMerge/>
            <w:tcBorders>
              <w:left w:val="single" w:sz="4" w:space="0" w:color="auto"/>
              <w:bottom w:val="single" w:sz="4" w:space="0" w:color="auto"/>
              <w:right w:val="single" w:sz="4" w:space="0" w:color="auto"/>
            </w:tcBorders>
            <w:textDirection w:val="tbRl"/>
          </w:tcPr>
          <w:p w14:paraId="426C00B3" w14:textId="77777777" w:rsidR="00D14696" w:rsidRDefault="00D14696" w:rsidP="007147F0">
            <w:pPr>
              <w:bidi/>
              <w:spacing w:after="0" w:line="240" w:lineRule="auto"/>
              <w:ind w:left="113" w:right="113"/>
              <w:rPr>
                <w:rFonts w:ascii="Calibri" w:eastAsia="Times New Roman" w:hAnsi="Calibri" w:cs="B Nazanin"/>
                <w:color w:val="000000"/>
                <w:sz w:val="24"/>
                <w:szCs w:val="24"/>
                <w:rtl/>
              </w:rPr>
            </w:pP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45B0344" w14:textId="13CDA346" w:rsidR="00D14696" w:rsidRPr="00E20A38" w:rsidRDefault="00D14696" w:rsidP="007147F0">
            <w:pPr>
              <w:bidi/>
              <w:spacing w:after="0" w:line="240" w:lineRule="auto"/>
              <w:rPr>
                <w:rFonts w:ascii="Calibri" w:eastAsia="Times New Roman" w:hAnsi="Calibri" w:cs="B Nazanin"/>
                <w:color w:val="000000"/>
                <w:sz w:val="24"/>
                <w:szCs w:val="24"/>
              </w:rPr>
            </w:pPr>
            <w:r>
              <w:rPr>
                <w:rFonts w:ascii="Calibri" w:eastAsia="Times New Roman" w:hAnsi="Calibri" w:cs="B Nazanin" w:hint="cs"/>
                <w:color w:val="000000"/>
                <w:sz w:val="24"/>
                <w:szCs w:val="24"/>
                <w:rtl/>
              </w:rPr>
              <w:t>15</w:t>
            </w:r>
          </w:p>
        </w:tc>
        <w:tc>
          <w:tcPr>
            <w:tcW w:w="3418" w:type="dxa"/>
            <w:tcBorders>
              <w:top w:val="single" w:sz="4" w:space="0" w:color="auto"/>
              <w:left w:val="single" w:sz="4" w:space="0" w:color="auto"/>
              <w:bottom w:val="single" w:sz="4" w:space="0" w:color="auto"/>
              <w:right w:val="single" w:sz="4" w:space="0" w:color="auto"/>
            </w:tcBorders>
            <w:shd w:val="clear" w:color="auto" w:fill="auto"/>
            <w:vAlign w:val="center"/>
          </w:tcPr>
          <w:p w14:paraId="52990C1D" w14:textId="31A6D922" w:rsidR="00D14696" w:rsidRPr="00B03EAB" w:rsidRDefault="00D14696" w:rsidP="007147F0">
            <w:pPr>
              <w:bidi/>
              <w:spacing w:after="0" w:line="240" w:lineRule="auto"/>
              <w:jc w:val="both"/>
              <w:rPr>
                <w:rFonts w:ascii="Calibri" w:eastAsia="Times New Roman" w:hAnsi="Calibri" w:cs="B Nazanin"/>
                <w:sz w:val="24"/>
                <w:szCs w:val="24"/>
                <w:highlight w:val="yellow"/>
              </w:rPr>
            </w:pPr>
            <w:r w:rsidRPr="00833D06">
              <w:rPr>
                <w:rFonts w:ascii="Calibri" w:eastAsia="Times New Roman" w:hAnsi="Calibri" w:cs="B Nazanin" w:hint="cs"/>
                <w:color w:val="000000"/>
                <w:sz w:val="24"/>
                <w:szCs w:val="24"/>
                <w:rtl/>
              </w:rPr>
              <w:t>اقدامات لازم (مشاوره، آموزش، ارجاع و پیگیری) طبق پسخوراند دریافتی از مرکزخدمات جامع سلامت (پزشک/ کارشناس روان/ کارشناس تغذیه) انجام شده است؟</w:t>
            </w:r>
          </w:p>
        </w:tc>
        <w:tc>
          <w:tcPr>
            <w:tcW w:w="3394" w:type="dxa"/>
            <w:tcBorders>
              <w:top w:val="single" w:sz="4" w:space="0" w:color="auto"/>
              <w:left w:val="single" w:sz="4" w:space="0" w:color="auto"/>
              <w:bottom w:val="single" w:sz="4" w:space="0" w:color="auto"/>
              <w:right w:val="nil"/>
            </w:tcBorders>
            <w:shd w:val="clear" w:color="auto" w:fill="auto"/>
            <w:vAlign w:val="center"/>
          </w:tcPr>
          <w:p w14:paraId="2519854A" w14:textId="77777777" w:rsidR="00D14696" w:rsidRDefault="00D14696" w:rsidP="007147F0">
            <w:pPr>
              <w:bidi/>
              <w:spacing w:after="0" w:line="240" w:lineRule="auto"/>
              <w:jc w:val="both"/>
              <w:rPr>
                <w:rFonts w:ascii="Calibri" w:eastAsia="Times New Roman" w:hAnsi="Calibri" w:cs="B Nazanin"/>
                <w:sz w:val="20"/>
                <w:szCs w:val="20"/>
                <w:rtl/>
              </w:rPr>
            </w:pPr>
            <w:r w:rsidRPr="00833D06">
              <w:rPr>
                <w:rFonts w:ascii="Calibri" w:eastAsia="Times New Roman" w:hAnsi="Calibri" w:cs="B Nazanin" w:hint="cs"/>
                <w:sz w:val="20"/>
                <w:szCs w:val="20"/>
                <w:rtl/>
              </w:rPr>
              <w:t xml:space="preserve">بررسی پرونده دو نفر از سالمندان ارجاع شده </w:t>
            </w:r>
            <w:r>
              <w:rPr>
                <w:rFonts w:ascii="Calibri" w:eastAsia="Times New Roman" w:hAnsi="Calibri" w:cs="B Nazanin" w:hint="cs"/>
                <w:sz w:val="20"/>
                <w:szCs w:val="20"/>
                <w:rtl/>
              </w:rPr>
              <w:t xml:space="preserve"> از بین دو سالمندی که ارجاع داده شده مشخص شود که کدامیک توسط پزشک ویزیت شده، پسخوراند دریافت کرده و پسخوراند انجام شده یا خیر؟</w:t>
            </w:r>
          </w:p>
          <w:p w14:paraId="33024392" w14:textId="5A651E32" w:rsidR="00D14696" w:rsidRPr="008459A3" w:rsidRDefault="008459A3" w:rsidP="008459A3">
            <w:pPr>
              <w:bidi/>
              <w:spacing w:after="0" w:line="240" w:lineRule="auto"/>
              <w:jc w:val="both"/>
              <w:rPr>
                <w:rFonts w:ascii="Calibri" w:eastAsia="Times New Roman" w:hAnsi="Calibri" w:cs="B Nazanin"/>
                <w:color w:val="000000"/>
                <w:sz w:val="20"/>
                <w:szCs w:val="20"/>
              </w:rPr>
            </w:pPr>
            <w:r>
              <w:rPr>
                <w:rFonts w:ascii="Calibri" w:eastAsia="Times New Roman" w:hAnsi="Calibri" w:cs="B Nazanin" w:hint="cs"/>
                <w:color w:val="000000"/>
                <w:sz w:val="20"/>
                <w:szCs w:val="20"/>
                <w:rtl/>
              </w:rPr>
              <w:t>*</w:t>
            </w:r>
            <w:r w:rsidR="00D14696" w:rsidRPr="008459A3">
              <w:rPr>
                <w:rFonts w:ascii="Calibri" w:eastAsia="Times New Roman" w:hAnsi="Calibri" w:cs="B Nazanin" w:hint="cs"/>
                <w:color w:val="000000"/>
                <w:sz w:val="20"/>
                <w:szCs w:val="20"/>
                <w:rtl/>
              </w:rPr>
              <w:t>چنانچه فرد ارجاع شده به پزشک مراجعه نموده باشد ولی پزشک پسخوراند نداده باشد امتیاز منفی به پزشک</w:t>
            </w:r>
          </w:p>
          <w:p w14:paraId="54728827" w14:textId="0A146AC6" w:rsidR="00D14696" w:rsidRPr="00537EC5" w:rsidRDefault="00D14696" w:rsidP="007147F0">
            <w:pPr>
              <w:bidi/>
              <w:spacing w:after="0" w:line="240" w:lineRule="auto"/>
              <w:jc w:val="both"/>
              <w:rPr>
                <w:rFonts w:ascii="Calibri" w:eastAsia="Times New Roman" w:hAnsi="Calibri" w:cs="B Nazanin"/>
                <w:color w:val="000000"/>
                <w:sz w:val="20"/>
                <w:szCs w:val="20"/>
                <w:highlight w:val="yellow"/>
                <w:rtl/>
              </w:rPr>
            </w:pP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6EEDDF7" w14:textId="77777777" w:rsidR="00B27B11" w:rsidRPr="00BD5943" w:rsidRDefault="00B27B11" w:rsidP="00B27B11">
            <w:pPr>
              <w:spacing w:after="0"/>
              <w:jc w:val="center"/>
              <w:rPr>
                <w:rFonts w:ascii="Arial" w:eastAsia="Times New Roman" w:hAnsi="Arial" w:cs="B Nazanin"/>
                <w:sz w:val="18"/>
                <w:szCs w:val="18"/>
                <w:rtl/>
              </w:rPr>
            </w:pPr>
            <w:r w:rsidRPr="00BD5943">
              <w:rPr>
                <w:rFonts w:ascii="Arial" w:eastAsia="Times New Roman" w:hAnsi="Arial" w:cs="B Nazanin" w:hint="cs"/>
                <w:sz w:val="18"/>
                <w:szCs w:val="18"/>
                <w:rtl/>
              </w:rPr>
              <w:t xml:space="preserve">عدم </w:t>
            </w:r>
            <w:r w:rsidRPr="00BD5943">
              <w:rPr>
                <w:rFonts w:ascii="Arial" w:eastAsia="Times New Roman" w:hAnsi="Arial" w:cs="B Nazanin"/>
                <w:sz w:val="18"/>
                <w:szCs w:val="18"/>
                <w:rtl/>
              </w:rPr>
              <w:t>پ</w:t>
            </w:r>
            <w:r w:rsidRPr="00BD5943">
              <w:rPr>
                <w:rFonts w:ascii="Arial" w:eastAsia="Times New Roman" w:hAnsi="Arial" w:cs="B Nazanin" w:hint="cs"/>
                <w:sz w:val="18"/>
                <w:szCs w:val="18"/>
                <w:rtl/>
              </w:rPr>
              <w:t>ی</w:t>
            </w:r>
            <w:r w:rsidRPr="00BD5943">
              <w:rPr>
                <w:rFonts w:ascii="Arial" w:eastAsia="Times New Roman" w:hAnsi="Arial" w:cs="B Nazanin" w:hint="eastAsia"/>
                <w:sz w:val="18"/>
                <w:szCs w:val="18"/>
                <w:rtl/>
              </w:rPr>
              <w:t>گ</w:t>
            </w:r>
            <w:r w:rsidRPr="00BD5943">
              <w:rPr>
                <w:rFonts w:ascii="Arial" w:eastAsia="Times New Roman" w:hAnsi="Arial" w:cs="B Nazanin" w:hint="cs"/>
                <w:sz w:val="18"/>
                <w:szCs w:val="18"/>
                <w:rtl/>
              </w:rPr>
              <w:t>ی</w:t>
            </w:r>
            <w:r w:rsidRPr="00BD5943">
              <w:rPr>
                <w:rFonts w:ascii="Arial" w:eastAsia="Times New Roman" w:hAnsi="Arial" w:cs="B Nazanin" w:hint="eastAsia"/>
                <w:sz w:val="18"/>
                <w:szCs w:val="18"/>
                <w:rtl/>
              </w:rPr>
              <w:t>ر</w:t>
            </w:r>
            <w:r w:rsidRPr="00BD5943">
              <w:rPr>
                <w:rFonts w:ascii="Arial" w:eastAsia="Times New Roman" w:hAnsi="Arial" w:cs="B Nazanin" w:hint="cs"/>
                <w:sz w:val="18"/>
                <w:szCs w:val="18"/>
                <w:rtl/>
              </w:rPr>
              <w:t>ی</w:t>
            </w:r>
            <w:r w:rsidRPr="00BD5943">
              <w:rPr>
                <w:rFonts w:ascii="Arial" w:eastAsia="Times New Roman" w:hAnsi="Arial" w:cs="B Nazanin"/>
                <w:sz w:val="18"/>
                <w:szCs w:val="18"/>
                <w:rtl/>
              </w:rPr>
              <w:t xml:space="preserve"> مراقبت</w:t>
            </w:r>
            <w:r w:rsidRPr="00BD5943">
              <w:rPr>
                <w:rFonts w:ascii="Arial" w:eastAsia="Times New Roman" w:hAnsi="Arial" w:cs="B Nazanin" w:hint="cs"/>
                <w:sz w:val="18"/>
                <w:szCs w:val="18"/>
                <w:rtl/>
              </w:rPr>
              <w:t xml:space="preserve"> روتین در هر سه پرونده : 0  امتیاز  </w:t>
            </w:r>
            <w:r w:rsidRPr="00BD5943">
              <w:rPr>
                <w:rFonts w:ascii="Arial" w:eastAsia="Times New Roman" w:hAnsi="Arial" w:cs="B Nazanin" w:hint="cs"/>
                <w:sz w:val="18"/>
                <w:szCs w:val="18"/>
              </w:rPr>
              <w:sym w:font="Wingdings 2" w:char="F099"/>
            </w:r>
          </w:p>
          <w:p w14:paraId="34C622D3" w14:textId="77777777" w:rsidR="00B27B11" w:rsidRPr="00BD5943" w:rsidRDefault="00B27B11" w:rsidP="00B27B11">
            <w:pPr>
              <w:spacing w:after="0"/>
              <w:jc w:val="center"/>
              <w:rPr>
                <w:rFonts w:ascii="Arial" w:eastAsia="Times New Roman" w:hAnsi="Arial" w:cs="B Nazanin"/>
                <w:sz w:val="18"/>
                <w:szCs w:val="18"/>
                <w:rtl/>
              </w:rPr>
            </w:pPr>
            <w:r w:rsidRPr="00BD5943">
              <w:rPr>
                <w:rFonts w:ascii="Arial" w:eastAsia="Times New Roman" w:hAnsi="Arial" w:cs="B Nazanin"/>
                <w:sz w:val="18"/>
                <w:szCs w:val="18"/>
                <w:rtl/>
              </w:rPr>
              <w:t>انجام پ</w:t>
            </w:r>
            <w:r w:rsidRPr="00BD5943">
              <w:rPr>
                <w:rFonts w:ascii="Arial" w:eastAsia="Times New Roman" w:hAnsi="Arial" w:cs="B Nazanin" w:hint="cs"/>
                <w:sz w:val="18"/>
                <w:szCs w:val="18"/>
                <w:rtl/>
              </w:rPr>
              <w:t>ی</w:t>
            </w:r>
            <w:r w:rsidRPr="00BD5943">
              <w:rPr>
                <w:rFonts w:ascii="Arial" w:eastAsia="Times New Roman" w:hAnsi="Arial" w:cs="B Nazanin" w:hint="eastAsia"/>
                <w:sz w:val="18"/>
                <w:szCs w:val="18"/>
                <w:rtl/>
              </w:rPr>
              <w:t>گ</w:t>
            </w:r>
            <w:r w:rsidRPr="00BD5943">
              <w:rPr>
                <w:rFonts w:ascii="Arial" w:eastAsia="Times New Roman" w:hAnsi="Arial" w:cs="B Nazanin" w:hint="cs"/>
                <w:sz w:val="18"/>
                <w:szCs w:val="18"/>
                <w:rtl/>
              </w:rPr>
              <w:t>ی</w:t>
            </w:r>
            <w:r w:rsidRPr="00BD5943">
              <w:rPr>
                <w:rFonts w:ascii="Arial" w:eastAsia="Times New Roman" w:hAnsi="Arial" w:cs="B Nazanin" w:hint="eastAsia"/>
                <w:sz w:val="18"/>
                <w:szCs w:val="18"/>
                <w:rtl/>
              </w:rPr>
              <w:t>ر</w:t>
            </w:r>
            <w:r w:rsidRPr="00BD5943">
              <w:rPr>
                <w:rFonts w:ascii="Arial" w:eastAsia="Times New Roman" w:hAnsi="Arial" w:cs="B Nazanin" w:hint="cs"/>
                <w:sz w:val="18"/>
                <w:szCs w:val="18"/>
                <w:rtl/>
              </w:rPr>
              <w:t>ی</w:t>
            </w:r>
            <w:r w:rsidRPr="00BD5943">
              <w:rPr>
                <w:rFonts w:ascii="Arial" w:eastAsia="Times New Roman" w:hAnsi="Arial" w:cs="B Nazanin"/>
                <w:sz w:val="18"/>
                <w:szCs w:val="18"/>
                <w:rtl/>
              </w:rPr>
              <w:t xml:space="preserve"> مراقبت</w:t>
            </w:r>
            <w:r w:rsidRPr="00BD5943">
              <w:rPr>
                <w:rFonts w:ascii="Arial" w:eastAsia="Times New Roman" w:hAnsi="Arial" w:cs="B Nazanin" w:hint="cs"/>
                <w:sz w:val="18"/>
                <w:szCs w:val="18"/>
                <w:rtl/>
              </w:rPr>
              <w:t xml:space="preserve"> روتین در هر یک پرونده : 1 امتیاز  </w:t>
            </w:r>
            <w:r w:rsidRPr="00BD5943">
              <w:rPr>
                <w:rFonts w:ascii="Arial" w:eastAsia="Times New Roman" w:hAnsi="Arial" w:cs="B Nazanin" w:hint="cs"/>
                <w:sz w:val="18"/>
                <w:szCs w:val="18"/>
              </w:rPr>
              <w:sym w:font="Wingdings 2" w:char="F099"/>
            </w:r>
          </w:p>
          <w:p w14:paraId="3032C72E" w14:textId="77777777" w:rsidR="00B27B11" w:rsidRPr="00BD5943" w:rsidRDefault="00B27B11" w:rsidP="00B27B11">
            <w:pPr>
              <w:spacing w:after="0"/>
              <w:jc w:val="center"/>
              <w:rPr>
                <w:rFonts w:ascii="Arial" w:eastAsia="Times New Roman" w:hAnsi="Arial" w:cs="B Nazanin"/>
                <w:sz w:val="18"/>
                <w:szCs w:val="18"/>
                <w:rtl/>
              </w:rPr>
            </w:pPr>
            <w:r w:rsidRPr="00BD5943">
              <w:rPr>
                <w:rFonts w:ascii="Arial" w:eastAsia="Times New Roman" w:hAnsi="Arial" w:cs="B Nazanin"/>
                <w:sz w:val="18"/>
                <w:szCs w:val="18"/>
                <w:rtl/>
              </w:rPr>
              <w:t>انجام پ</w:t>
            </w:r>
            <w:r w:rsidRPr="00BD5943">
              <w:rPr>
                <w:rFonts w:ascii="Arial" w:eastAsia="Times New Roman" w:hAnsi="Arial" w:cs="B Nazanin" w:hint="cs"/>
                <w:sz w:val="18"/>
                <w:szCs w:val="18"/>
                <w:rtl/>
              </w:rPr>
              <w:t>ی</w:t>
            </w:r>
            <w:r w:rsidRPr="00BD5943">
              <w:rPr>
                <w:rFonts w:ascii="Arial" w:eastAsia="Times New Roman" w:hAnsi="Arial" w:cs="B Nazanin" w:hint="eastAsia"/>
                <w:sz w:val="18"/>
                <w:szCs w:val="18"/>
                <w:rtl/>
              </w:rPr>
              <w:t>گ</w:t>
            </w:r>
            <w:r w:rsidRPr="00BD5943">
              <w:rPr>
                <w:rFonts w:ascii="Arial" w:eastAsia="Times New Roman" w:hAnsi="Arial" w:cs="B Nazanin" w:hint="cs"/>
                <w:sz w:val="18"/>
                <w:szCs w:val="18"/>
                <w:rtl/>
              </w:rPr>
              <w:t>ی</w:t>
            </w:r>
            <w:r w:rsidRPr="00BD5943">
              <w:rPr>
                <w:rFonts w:ascii="Arial" w:eastAsia="Times New Roman" w:hAnsi="Arial" w:cs="B Nazanin" w:hint="eastAsia"/>
                <w:sz w:val="18"/>
                <w:szCs w:val="18"/>
                <w:rtl/>
              </w:rPr>
              <w:t>ر</w:t>
            </w:r>
            <w:r w:rsidRPr="00BD5943">
              <w:rPr>
                <w:rFonts w:ascii="Arial" w:eastAsia="Times New Roman" w:hAnsi="Arial" w:cs="B Nazanin" w:hint="cs"/>
                <w:sz w:val="18"/>
                <w:szCs w:val="18"/>
                <w:rtl/>
              </w:rPr>
              <w:t>ی</w:t>
            </w:r>
            <w:r w:rsidRPr="00BD5943">
              <w:rPr>
                <w:rFonts w:ascii="Arial" w:eastAsia="Times New Roman" w:hAnsi="Arial" w:cs="B Nazanin"/>
                <w:sz w:val="18"/>
                <w:szCs w:val="18"/>
                <w:rtl/>
              </w:rPr>
              <w:t xml:space="preserve"> مراقبت</w:t>
            </w:r>
            <w:r w:rsidRPr="00BD5943">
              <w:rPr>
                <w:rFonts w:ascii="Arial" w:eastAsia="Times New Roman" w:hAnsi="Arial" w:cs="B Nazanin" w:hint="cs"/>
                <w:sz w:val="18"/>
                <w:szCs w:val="18"/>
                <w:rtl/>
              </w:rPr>
              <w:t xml:space="preserve"> روتین در هر دو پرونده : 2 امتیاز  </w:t>
            </w:r>
            <w:r w:rsidRPr="00BD5943">
              <w:rPr>
                <w:rFonts w:ascii="Arial" w:eastAsia="Times New Roman" w:hAnsi="Arial" w:cs="B Nazanin" w:hint="cs"/>
                <w:sz w:val="18"/>
                <w:szCs w:val="18"/>
              </w:rPr>
              <w:sym w:font="Wingdings 2" w:char="F099"/>
            </w:r>
          </w:p>
          <w:p w14:paraId="48DE3548" w14:textId="270FF0FA" w:rsidR="00D14696" w:rsidRPr="00B03EAB" w:rsidRDefault="00B27B11" w:rsidP="00B27B11">
            <w:pPr>
              <w:bidi/>
              <w:spacing w:after="0" w:line="240" w:lineRule="auto"/>
              <w:jc w:val="center"/>
              <w:rPr>
                <w:rFonts w:ascii="Calibri" w:eastAsia="Times New Roman" w:hAnsi="Calibri" w:cs="B Nazanin"/>
                <w:b/>
                <w:bCs/>
                <w:color w:val="000000"/>
                <w:sz w:val="24"/>
                <w:szCs w:val="24"/>
                <w:highlight w:val="yellow"/>
                <w:rtl/>
              </w:rPr>
            </w:pPr>
            <w:r w:rsidRPr="00BD5943">
              <w:rPr>
                <w:rFonts w:ascii="Arial" w:eastAsia="Times New Roman" w:hAnsi="Arial" w:cs="B Nazanin"/>
                <w:sz w:val="18"/>
                <w:szCs w:val="18"/>
                <w:rtl/>
              </w:rPr>
              <w:t>انجام پ</w:t>
            </w:r>
            <w:r w:rsidRPr="00BD5943">
              <w:rPr>
                <w:rFonts w:ascii="Arial" w:eastAsia="Times New Roman" w:hAnsi="Arial" w:cs="B Nazanin" w:hint="cs"/>
                <w:sz w:val="18"/>
                <w:szCs w:val="18"/>
                <w:rtl/>
              </w:rPr>
              <w:t>ی</w:t>
            </w:r>
            <w:r w:rsidRPr="00BD5943">
              <w:rPr>
                <w:rFonts w:ascii="Arial" w:eastAsia="Times New Roman" w:hAnsi="Arial" w:cs="B Nazanin" w:hint="eastAsia"/>
                <w:sz w:val="18"/>
                <w:szCs w:val="18"/>
                <w:rtl/>
              </w:rPr>
              <w:t>گ</w:t>
            </w:r>
            <w:r w:rsidRPr="00BD5943">
              <w:rPr>
                <w:rFonts w:ascii="Arial" w:eastAsia="Times New Roman" w:hAnsi="Arial" w:cs="B Nazanin" w:hint="cs"/>
                <w:sz w:val="18"/>
                <w:szCs w:val="18"/>
                <w:rtl/>
              </w:rPr>
              <w:t>ی</w:t>
            </w:r>
            <w:r w:rsidRPr="00BD5943">
              <w:rPr>
                <w:rFonts w:ascii="Arial" w:eastAsia="Times New Roman" w:hAnsi="Arial" w:cs="B Nazanin" w:hint="eastAsia"/>
                <w:sz w:val="18"/>
                <w:szCs w:val="18"/>
                <w:rtl/>
              </w:rPr>
              <w:t>ر</w:t>
            </w:r>
            <w:r w:rsidRPr="00BD5943">
              <w:rPr>
                <w:rFonts w:ascii="Arial" w:eastAsia="Times New Roman" w:hAnsi="Arial" w:cs="B Nazanin" w:hint="cs"/>
                <w:sz w:val="18"/>
                <w:szCs w:val="18"/>
                <w:rtl/>
              </w:rPr>
              <w:t>ی</w:t>
            </w:r>
            <w:r w:rsidRPr="00BD5943">
              <w:rPr>
                <w:rFonts w:ascii="Arial" w:eastAsia="Times New Roman" w:hAnsi="Arial" w:cs="B Nazanin"/>
                <w:sz w:val="18"/>
                <w:szCs w:val="18"/>
                <w:rtl/>
              </w:rPr>
              <w:t xml:space="preserve"> مراقبت</w:t>
            </w:r>
            <w:r w:rsidRPr="00BD5943">
              <w:rPr>
                <w:rFonts w:ascii="Arial" w:eastAsia="Times New Roman" w:hAnsi="Arial" w:cs="B Nazanin" w:hint="cs"/>
                <w:sz w:val="18"/>
                <w:szCs w:val="18"/>
                <w:rtl/>
              </w:rPr>
              <w:t xml:space="preserve"> روتین در هر سه پرونده : 3 امتیاز  </w:t>
            </w:r>
            <w:r w:rsidRPr="00BD5943">
              <w:rPr>
                <w:rFonts w:ascii="Arial" w:eastAsia="Times New Roman" w:hAnsi="Arial" w:cs="B Nazanin" w:hint="cs"/>
                <w:sz w:val="18"/>
                <w:szCs w:val="18"/>
              </w:rPr>
              <w:sym w:font="Wingdings 2" w:char="F099"/>
            </w: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4054414F" w14:textId="146422C6" w:rsidR="00D14696" w:rsidRPr="00B03EAB" w:rsidRDefault="00B27B11" w:rsidP="007147F0">
            <w:pPr>
              <w:bidi/>
              <w:spacing w:after="0" w:line="240" w:lineRule="auto"/>
              <w:jc w:val="center"/>
              <w:rPr>
                <w:rFonts w:ascii="Calibri" w:eastAsia="Times New Roman" w:hAnsi="Calibri" w:cs="B Nazanin"/>
                <w:b/>
                <w:bCs/>
                <w:color w:val="000000"/>
                <w:sz w:val="24"/>
                <w:szCs w:val="24"/>
                <w:highlight w:val="yellow"/>
              </w:rPr>
            </w:pPr>
            <w:r w:rsidRPr="00B27B11">
              <w:rPr>
                <w:rFonts w:ascii="Calibri" w:eastAsia="Times New Roman" w:hAnsi="Calibri" w:cs="B Nazanin" w:hint="cs"/>
                <w:b/>
                <w:bCs/>
                <w:color w:val="000000"/>
                <w:sz w:val="24"/>
                <w:szCs w:val="24"/>
                <w:rtl/>
              </w:rPr>
              <w:t>6</w:t>
            </w:r>
          </w:p>
        </w:tc>
      </w:tr>
      <w:tr w:rsidR="007147F0" w:rsidRPr="00E20A38" w14:paraId="24586733" w14:textId="62AA0F97" w:rsidTr="00D14696">
        <w:trPr>
          <w:trHeight w:val="1065"/>
        </w:trPr>
        <w:tc>
          <w:tcPr>
            <w:tcW w:w="805" w:type="dxa"/>
            <w:tcBorders>
              <w:top w:val="single" w:sz="4" w:space="0" w:color="auto"/>
              <w:left w:val="single" w:sz="4" w:space="0" w:color="auto"/>
              <w:bottom w:val="single" w:sz="4" w:space="0" w:color="auto"/>
              <w:right w:val="single" w:sz="4" w:space="0" w:color="auto"/>
            </w:tcBorders>
            <w:shd w:val="clear" w:color="000000" w:fill="BFBFBF"/>
          </w:tcPr>
          <w:p w14:paraId="445F73A9" w14:textId="77777777" w:rsidR="007147F0" w:rsidRDefault="007147F0" w:rsidP="007147F0">
            <w:pPr>
              <w:bidi/>
              <w:spacing w:after="0" w:line="240" w:lineRule="auto"/>
              <w:rPr>
                <w:rFonts w:ascii="Calibri" w:eastAsia="Times New Roman" w:hAnsi="Calibri" w:cs="B Nazanin"/>
                <w:color w:val="000000"/>
                <w:sz w:val="24"/>
                <w:szCs w:val="24"/>
                <w:rtl/>
              </w:rPr>
            </w:pPr>
          </w:p>
        </w:tc>
        <w:tc>
          <w:tcPr>
            <w:tcW w:w="709"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1CE4F835" w14:textId="7EAA75A8" w:rsidR="007147F0" w:rsidRDefault="007147F0" w:rsidP="007147F0">
            <w:pPr>
              <w:bidi/>
              <w:spacing w:after="0" w:line="240" w:lineRule="auto"/>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ردیف سنجه</w:t>
            </w:r>
          </w:p>
        </w:tc>
        <w:tc>
          <w:tcPr>
            <w:tcW w:w="3418" w:type="dxa"/>
            <w:tcBorders>
              <w:top w:val="single" w:sz="4" w:space="0" w:color="auto"/>
              <w:left w:val="single" w:sz="4" w:space="0" w:color="auto"/>
              <w:bottom w:val="single" w:sz="4" w:space="0" w:color="auto"/>
              <w:right w:val="single" w:sz="4" w:space="0" w:color="auto"/>
            </w:tcBorders>
            <w:shd w:val="clear" w:color="000000" w:fill="BFBFBF"/>
            <w:vAlign w:val="center"/>
          </w:tcPr>
          <w:p w14:paraId="1712CC9E" w14:textId="6C70B653" w:rsidR="007147F0" w:rsidRPr="00E20A38" w:rsidRDefault="007147F0" w:rsidP="007147F0">
            <w:pPr>
              <w:bidi/>
              <w:spacing w:after="0" w:line="240" w:lineRule="auto"/>
              <w:rPr>
                <w:rFonts w:ascii="Calibri" w:eastAsia="Times New Roman" w:hAnsi="Calibri" w:cs="B Nazanin"/>
                <w:color w:val="000000"/>
                <w:sz w:val="24"/>
                <w:szCs w:val="24"/>
                <w:rtl/>
              </w:rPr>
            </w:pPr>
            <w:r w:rsidRPr="00E20A38">
              <w:rPr>
                <w:rFonts w:ascii="Calibri" w:eastAsia="Times New Roman" w:hAnsi="Calibri" w:cs="B Nazanin" w:hint="cs"/>
                <w:b/>
                <w:bCs/>
                <w:color w:val="000000"/>
                <w:rtl/>
              </w:rPr>
              <w:t>سنجه</w:t>
            </w:r>
          </w:p>
        </w:tc>
        <w:tc>
          <w:tcPr>
            <w:tcW w:w="3394" w:type="dxa"/>
            <w:tcBorders>
              <w:top w:val="single" w:sz="4" w:space="0" w:color="auto"/>
              <w:left w:val="single" w:sz="4" w:space="0" w:color="auto"/>
              <w:bottom w:val="single" w:sz="4" w:space="0" w:color="auto"/>
              <w:right w:val="single" w:sz="4" w:space="0" w:color="auto"/>
            </w:tcBorders>
            <w:shd w:val="clear" w:color="000000" w:fill="BFBFBF"/>
            <w:vAlign w:val="center"/>
          </w:tcPr>
          <w:p w14:paraId="47408830" w14:textId="3B0F7794" w:rsidR="007147F0" w:rsidRPr="007C34FD" w:rsidRDefault="007147F0" w:rsidP="007147F0">
            <w:pPr>
              <w:bidi/>
              <w:spacing w:after="0" w:line="240" w:lineRule="auto"/>
              <w:rPr>
                <w:rFonts w:ascii="Calibri" w:eastAsia="Times New Roman" w:hAnsi="Calibri" w:cs="B Nazanin"/>
                <w:sz w:val="20"/>
                <w:szCs w:val="20"/>
                <w:rtl/>
              </w:rPr>
            </w:pPr>
            <w:r w:rsidRPr="00E20A38">
              <w:rPr>
                <w:rFonts w:ascii="Calibri" w:eastAsia="Times New Roman" w:hAnsi="Calibri" w:cs="B Nazanin" w:hint="cs"/>
                <w:b/>
                <w:bCs/>
                <w:color w:val="000000"/>
                <w:rtl/>
              </w:rPr>
              <w:t>استاندارد/راهنما</w:t>
            </w:r>
          </w:p>
        </w:tc>
        <w:tc>
          <w:tcPr>
            <w:tcW w:w="2260"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11B57B86" w14:textId="5B6B321E" w:rsidR="007147F0" w:rsidRDefault="007147F0" w:rsidP="007147F0">
            <w:pPr>
              <w:bidi/>
              <w:spacing w:after="0" w:line="240" w:lineRule="auto"/>
              <w:jc w:val="center"/>
              <w:rPr>
                <w:rFonts w:ascii="Calibri" w:eastAsia="Times New Roman" w:hAnsi="Calibri" w:cs="B Nazanin"/>
                <w:b/>
                <w:bCs/>
                <w:color w:val="000000"/>
                <w:sz w:val="24"/>
                <w:szCs w:val="24"/>
                <w:rtl/>
              </w:rPr>
            </w:pPr>
            <w:r w:rsidRPr="00FD2C34">
              <w:rPr>
                <w:rFonts w:ascii="Calibri" w:eastAsia="Times New Roman" w:hAnsi="Calibri" w:cs="B Nazanin" w:hint="cs"/>
                <w:b/>
                <w:bCs/>
                <w:color w:val="000000"/>
                <w:sz w:val="24"/>
                <w:szCs w:val="24"/>
                <w:rtl/>
              </w:rPr>
              <w:t>حداکثر امتیاز</w:t>
            </w:r>
          </w:p>
        </w:tc>
        <w:tc>
          <w:tcPr>
            <w:tcW w:w="993"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3A6EA26F" w14:textId="77777777" w:rsidR="007147F0" w:rsidRPr="00FD2C34" w:rsidRDefault="007147F0" w:rsidP="007147F0">
            <w:pPr>
              <w:bidi/>
              <w:spacing w:after="0" w:line="240" w:lineRule="auto"/>
              <w:ind w:right="41"/>
              <w:jc w:val="center"/>
              <w:rPr>
                <w:rFonts w:ascii="Calibri" w:eastAsia="Times New Roman" w:hAnsi="Calibri" w:cs="B Nazanin"/>
                <w:b/>
                <w:bCs/>
                <w:color w:val="000000"/>
                <w:sz w:val="24"/>
                <w:szCs w:val="24"/>
                <w:rtl/>
              </w:rPr>
            </w:pPr>
            <w:r w:rsidRPr="00FD2C34">
              <w:rPr>
                <w:rFonts w:ascii="Calibri" w:eastAsia="Times New Roman" w:hAnsi="Calibri" w:cs="B Nazanin" w:hint="cs"/>
                <w:b/>
                <w:bCs/>
                <w:color w:val="000000"/>
                <w:sz w:val="24"/>
                <w:szCs w:val="24"/>
                <w:rtl/>
              </w:rPr>
              <w:t>بلی</w:t>
            </w:r>
          </w:p>
          <w:p w14:paraId="7A506E3C" w14:textId="415A47A1" w:rsidR="007147F0" w:rsidRPr="00FD2C34" w:rsidRDefault="007147F0" w:rsidP="007147F0">
            <w:pPr>
              <w:bidi/>
              <w:spacing w:after="0" w:line="240" w:lineRule="auto"/>
              <w:jc w:val="center"/>
              <w:rPr>
                <w:rFonts w:ascii="Calibri" w:eastAsia="Times New Roman" w:hAnsi="Calibri" w:cs="B Nazanin"/>
                <w:b/>
                <w:bCs/>
                <w:color w:val="000000"/>
                <w:sz w:val="24"/>
                <w:szCs w:val="24"/>
              </w:rPr>
            </w:pPr>
            <w:r w:rsidRPr="00FD2C34">
              <w:rPr>
                <w:rFonts w:ascii="Calibri" w:eastAsia="Times New Roman" w:hAnsi="Calibri" w:cs="B Nazanin" w:hint="cs"/>
                <w:b/>
                <w:bCs/>
                <w:color w:val="000000"/>
                <w:sz w:val="24"/>
                <w:szCs w:val="24"/>
                <w:rtl/>
              </w:rPr>
              <w:t>(انطباق کامل، بیش از 80 درصد)</w:t>
            </w:r>
          </w:p>
        </w:tc>
        <w:tc>
          <w:tcPr>
            <w:tcW w:w="1164" w:type="dxa"/>
            <w:tcBorders>
              <w:top w:val="single" w:sz="4" w:space="0" w:color="auto"/>
              <w:left w:val="single" w:sz="4" w:space="0" w:color="auto"/>
              <w:bottom w:val="single" w:sz="4" w:space="0" w:color="auto"/>
              <w:right w:val="single" w:sz="4" w:space="0" w:color="auto"/>
            </w:tcBorders>
            <w:shd w:val="clear" w:color="000000" w:fill="BFBFBF"/>
            <w:noWrap/>
            <w:vAlign w:val="center"/>
          </w:tcPr>
          <w:p w14:paraId="7AA1FA97" w14:textId="3F7AB405" w:rsidR="007147F0" w:rsidRPr="00FD2C34" w:rsidRDefault="007147F0" w:rsidP="007147F0">
            <w:pPr>
              <w:bidi/>
              <w:spacing w:after="0" w:line="240" w:lineRule="auto"/>
              <w:jc w:val="center"/>
              <w:rPr>
                <w:rFonts w:ascii="Calibri" w:eastAsia="Times New Roman" w:hAnsi="Calibri" w:cs="B Nazanin"/>
                <w:b/>
                <w:bCs/>
                <w:color w:val="000000"/>
                <w:sz w:val="24"/>
                <w:szCs w:val="24"/>
              </w:rPr>
            </w:pPr>
            <w:r w:rsidRPr="00FD2C34">
              <w:rPr>
                <w:rFonts w:ascii="Calibri" w:eastAsia="Times New Roman" w:hAnsi="Calibri" w:cs="B Nazanin" w:hint="cs"/>
                <w:b/>
                <w:bCs/>
                <w:color w:val="000000"/>
                <w:sz w:val="24"/>
                <w:szCs w:val="24"/>
                <w:rtl/>
              </w:rPr>
              <w:t>تا حدودی (انطباق نسبی، بین 30 تا 79 درصد)</w:t>
            </w:r>
          </w:p>
        </w:tc>
        <w:tc>
          <w:tcPr>
            <w:tcW w:w="1382" w:type="dxa"/>
            <w:gridSpan w:val="2"/>
            <w:tcBorders>
              <w:top w:val="single" w:sz="4" w:space="0" w:color="auto"/>
              <w:left w:val="single" w:sz="4" w:space="0" w:color="auto"/>
              <w:bottom w:val="single" w:sz="4" w:space="0" w:color="auto"/>
              <w:right w:val="single" w:sz="4" w:space="0" w:color="auto"/>
            </w:tcBorders>
            <w:shd w:val="clear" w:color="000000" w:fill="BFBFBF"/>
            <w:vAlign w:val="center"/>
          </w:tcPr>
          <w:p w14:paraId="6158F70F" w14:textId="77777777" w:rsidR="007147F0" w:rsidRPr="00FD2C34" w:rsidRDefault="007147F0" w:rsidP="007147F0">
            <w:pPr>
              <w:bidi/>
              <w:spacing w:after="0" w:line="240" w:lineRule="auto"/>
              <w:ind w:right="41"/>
              <w:jc w:val="center"/>
              <w:rPr>
                <w:rFonts w:ascii="Calibri" w:eastAsia="Times New Roman" w:hAnsi="Calibri" w:cs="B Nazanin"/>
                <w:b/>
                <w:bCs/>
                <w:color w:val="000000"/>
                <w:sz w:val="24"/>
                <w:szCs w:val="24"/>
                <w:rtl/>
              </w:rPr>
            </w:pPr>
            <w:r w:rsidRPr="00FD2C34">
              <w:rPr>
                <w:rFonts w:ascii="Calibri" w:eastAsia="Times New Roman" w:hAnsi="Calibri" w:cs="B Nazanin" w:hint="cs"/>
                <w:b/>
                <w:bCs/>
                <w:color w:val="000000"/>
                <w:sz w:val="24"/>
                <w:szCs w:val="24"/>
                <w:rtl/>
              </w:rPr>
              <w:t>خیر</w:t>
            </w:r>
          </w:p>
          <w:p w14:paraId="33176A5E" w14:textId="2D0AF316" w:rsidR="007147F0" w:rsidRPr="00FD2C34" w:rsidRDefault="007147F0" w:rsidP="007147F0">
            <w:pPr>
              <w:bidi/>
              <w:spacing w:after="0" w:line="240" w:lineRule="auto"/>
              <w:jc w:val="center"/>
              <w:rPr>
                <w:rFonts w:ascii="Calibri" w:eastAsia="Times New Roman" w:hAnsi="Calibri" w:cs="B Nazanin"/>
                <w:b/>
                <w:bCs/>
                <w:color w:val="000000"/>
                <w:sz w:val="24"/>
                <w:szCs w:val="24"/>
              </w:rPr>
            </w:pPr>
            <w:r w:rsidRPr="00FD2C34">
              <w:rPr>
                <w:rFonts w:ascii="Calibri" w:eastAsia="Times New Roman" w:hAnsi="Calibri" w:cs="B Nazanin" w:hint="cs"/>
                <w:b/>
                <w:bCs/>
                <w:color w:val="000000"/>
                <w:sz w:val="24"/>
                <w:szCs w:val="24"/>
                <w:rtl/>
              </w:rPr>
              <w:t>(عدم انطباق، کمتر از 30 درصد)</w:t>
            </w:r>
          </w:p>
        </w:tc>
      </w:tr>
      <w:tr w:rsidR="007147F0" w:rsidRPr="00E20A38" w14:paraId="7704ACCC" w14:textId="7B5A388E" w:rsidTr="00D14696">
        <w:trPr>
          <w:trHeight w:val="1065"/>
        </w:trPr>
        <w:tc>
          <w:tcPr>
            <w:tcW w:w="805" w:type="dxa"/>
            <w:tcBorders>
              <w:left w:val="single" w:sz="4" w:space="0" w:color="auto"/>
              <w:bottom w:val="single" w:sz="4" w:space="0" w:color="auto"/>
              <w:right w:val="single" w:sz="4" w:space="0" w:color="auto"/>
            </w:tcBorders>
          </w:tcPr>
          <w:p w14:paraId="3C22B265" w14:textId="77777777" w:rsidR="007147F0" w:rsidRDefault="007147F0" w:rsidP="007147F0">
            <w:pPr>
              <w:bidi/>
              <w:spacing w:after="0" w:line="240" w:lineRule="auto"/>
              <w:rPr>
                <w:rFonts w:ascii="Calibri" w:eastAsia="Times New Roman" w:hAnsi="Calibri" w:cs="B Nazanin"/>
                <w:color w:val="000000"/>
                <w:sz w:val="24"/>
                <w:szCs w:val="24"/>
                <w:rtl/>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581092A5" w14:textId="62145816" w:rsidR="007147F0" w:rsidRPr="00E20A38" w:rsidRDefault="007147F0" w:rsidP="007147F0">
            <w:pPr>
              <w:bidi/>
              <w:spacing w:after="0" w:line="240" w:lineRule="auto"/>
              <w:rPr>
                <w:rFonts w:ascii="Calibri" w:eastAsia="Times New Roman" w:hAnsi="Calibri" w:cs="B Nazanin"/>
                <w:color w:val="000000"/>
                <w:sz w:val="24"/>
                <w:szCs w:val="24"/>
              </w:rPr>
            </w:pPr>
            <w:r>
              <w:rPr>
                <w:rFonts w:ascii="Calibri" w:eastAsia="Times New Roman" w:hAnsi="Calibri" w:cs="B Nazanin" w:hint="cs"/>
                <w:color w:val="000000"/>
                <w:sz w:val="24"/>
                <w:szCs w:val="24"/>
                <w:rtl/>
              </w:rPr>
              <w:t>16</w:t>
            </w:r>
          </w:p>
        </w:tc>
        <w:tc>
          <w:tcPr>
            <w:tcW w:w="3418" w:type="dxa"/>
            <w:tcBorders>
              <w:top w:val="nil"/>
              <w:left w:val="single" w:sz="4" w:space="0" w:color="auto"/>
              <w:bottom w:val="single" w:sz="4" w:space="0" w:color="auto"/>
              <w:right w:val="single" w:sz="4" w:space="0" w:color="auto"/>
            </w:tcBorders>
            <w:shd w:val="clear" w:color="auto" w:fill="auto"/>
            <w:vAlign w:val="center"/>
          </w:tcPr>
          <w:p w14:paraId="0ED6A2E1" w14:textId="43DE3CE3" w:rsidR="007147F0" w:rsidRPr="00E20A38" w:rsidRDefault="007147F0" w:rsidP="007147F0">
            <w:pPr>
              <w:bidi/>
              <w:spacing w:after="0" w:line="240" w:lineRule="auto"/>
              <w:rPr>
                <w:rFonts w:ascii="Calibri" w:eastAsia="Times New Roman" w:hAnsi="Calibri" w:cs="B Nazanin"/>
                <w:color w:val="000000"/>
                <w:sz w:val="24"/>
                <w:szCs w:val="24"/>
              </w:rPr>
            </w:pPr>
            <w:r w:rsidRPr="00E20A38">
              <w:rPr>
                <w:rFonts w:ascii="Calibri" w:eastAsia="Times New Roman" w:hAnsi="Calibri" w:cs="B Nazanin" w:hint="cs"/>
                <w:color w:val="000000"/>
                <w:sz w:val="24"/>
                <w:szCs w:val="24"/>
                <w:rtl/>
              </w:rPr>
              <w:t>آیا ارائه دهنده خدمت در کار با سامانه توانمندی لازم را دارد؟</w:t>
            </w:r>
          </w:p>
        </w:tc>
        <w:tc>
          <w:tcPr>
            <w:tcW w:w="3394" w:type="dxa"/>
            <w:tcBorders>
              <w:top w:val="nil"/>
              <w:left w:val="single" w:sz="4" w:space="0" w:color="auto"/>
              <w:bottom w:val="single" w:sz="4" w:space="0" w:color="auto"/>
              <w:right w:val="nil"/>
            </w:tcBorders>
            <w:shd w:val="clear" w:color="auto" w:fill="auto"/>
            <w:vAlign w:val="center"/>
          </w:tcPr>
          <w:p w14:paraId="5B334A88" w14:textId="01D51920" w:rsidR="007147F0" w:rsidRPr="007C34FD" w:rsidRDefault="007147F0" w:rsidP="008459A3">
            <w:pPr>
              <w:bidi/>
              <w:spacing w:after="0" w:line="240" w:lineRule="auto"/>
              <w:jc w:val="both"/>
              <w:rPr>
                <w:rFonts w:ascii="Calibri" w:eastAsia="Times New Roman" w:hAnsi="Calibri" w:cs="B Nazanin"/>
                <w:sz w:val="20"/>
                <w:szCs w:val="20"/>
                <w:rtl/>
              </w:rPr>
            </w:pPr>
            <w:r w:rsidRPr="007C34FD">
              <w:rPr>
                <w:rFonts w:ascii="Calibri" w:eastAsia="Times New Roman" w:hAnsi="Calibri" w:cs="B Nazanin" w:hint="cs"/>
                <w:sz w:val="20"/>
                <w:szCs w:val="20"/>
                <w:rtl/>
              </w:rPr>
              <w:t>مشاهده گزارشگیری خدمات</w:t>
            </w:r>
            <w:r w:rsidRPr="007C34FD">
              <w:rPr>
                <w:rFonts w:ascii="Calibri" w:eastAsia="Times New Roman" w:hAnsi="Calibri" w:cs="B Nazanin"/>
                <w:sz w:val="20"/>
                <w:szCs w:val="20"/>
              </w:rPr>
              <w:t xml:space="preserve"> </w:t>
            </w:r>
            <w:r w:rsidRPr="007C34FD">
              <w:rPr>
                <w:rFonts w:ascii="Calibri" w:eastAsia="Times New Roman" w:hAnsi="Calibri" w:cs="B Nazanin" w:hint="cs"/>
                <w:sz w:val="20"/>
                <w:szCs w:val="20"/>
                <w:rtl/>
                <w:lang w:bidi="fa-IR"/>
              </w:rPr>
              <w:t>و مراقبت های سالمندی حداقل یک</w:t>
            </w:r>
            <w:r>
              <w:rPr>
                <w:rFonts w:ascii="Calibri" w:eastAsia="Times New Roman" w:hAnsi="Calibri" w:cs="B Nazanin" w:hint="cs"/>
                <w:sz w:val="20"/>
                <w:szCs w:val="20"/>
                <w:rtl/>
                <w:lang w:bidi="fa-IR"/>
              </w:rPr>
              <w:t xml:space="preserve"> بار</w:t>
            </w:r>
            <w:r w:rsidRPr="007C34FD">
              <w:rPr>
                <w:rFonts w:ascii="Calibri" w:eastAsia="Times New Roman" w:hAnsi="Calibri" w:cs="B Nazanin" w:hint="cs"/>
                <w:sz w:val="20"/>
                <w:szCs w:val="20"/>
                <w:rtl/>
                <w:lang w:bidi="fa-IR"/>
              </w:rPr>
              <w:t xml:space="preserve"> خدمت، مراقبت </w:t>
            </w:r>
            <w:r>
              <w:rPr>
                <w:rFonts w:ascii="Calibri" w:eastAsia="Times New Roman" w:hAnsi="Calibri" w:cs="B Nazanin" w:hint="cs"/>
                <w:sz w:val="20"/>
                <w:szCs w:val="20"/>
                <w:rtl/>
                <w:lang w:bidi="fa-IR"/>
              </w:rPr>
              <w:t>غیر پزشک (مراقبت کامل)</w:t>
            </w:r>
            <w:r w:rsidRPr="007C34FD">
              <w:rPr>
                <w:rFonts w:ascii="Calibri" w:eastAsia="Times New Roman" w:hAnsi="Calibri" w:cs="B Nazanin" w:hint="cs"/>
                <w:sz w:val="20"/>
                <w:szCs w:val="20"/>
                <w:rtl/>
                <w:lang w:bidi="fa-IR"/>
              </w:rPr>
              <w:t xml:space="preserve"> و گزارشگیری مراقبت ها به تفکیک خطرسنجی، غربالگری تغذیه، </w:t>
            </w:r>
            <w:r>
              <w:rPr>
                <w:rFonts w:ascii="Calibri" w:eastAsia="Times New Roman" w:hAnsi="Calibri" w:cs="B Nazanin" w:hint="cs"/>
                <w:sz w:val="20"/>
                <w:szCs w:val="20"/>
                <w:rtl/>
                <w:lang w:bidi="fa-IR"/>
              </w:rPr>
              <w:t>زمین خوردن</w:t>
            </w:r>
            <w:r w:rsidRPr="007C34FD">
              <w:rPr>
                <w:rFonts w:ascii="Calibri" w:eastAsia="Times New Roman" w:hAnsi="Calibri" w:cs="B Nazanin" w:hint="cs"/>
                <w:sz w:val="20"/>
                <w:szCs w:val="20"/>
                <w:rtl/>
                <w:lang w:bidi="fa-IR"/>
              </w:rPr>
              <w:t xml:space="preserve"> ، افسردگی </w:t>
            </w:r>
            <w:r>
              <w:rPr>
                <w:rFonts w:ascii="Calibri" w:eastAsia="Times New Roman" w:hAnsi="Calibri" w:cs="B Nazanin" w:hint="cs"/>
                <w:sz w:val="20"/>
                <w:szCs w:val="20"/>
                <w:rtl/>
                <w:lang w:bidi="fa-IR"/>
              </w:rPr>
              <w:t>و پوشش خطر پذیری</w:t>
            </w:r>
          </w:p>
        </w:tc>
        <w:tc>
          <w:tcPr>
            <w:tcW w:w="2260" w:type="dxa"/>
            <w:tcBorders>
              <w:top w:val="nil"/>
              <w:left w:val="single" w:sz="4" w:space="0" w:color="auto"/>
              <w:bottom w:val="single" w:sz="4" w:space="0" w:color="auto"/>
              <w:right w:val="single" w:sz="4" w:space="0" w:color="auto"/>
            </w:tcBorders>
            <w:shd w:val="clear" w:color="auto" w:fill="auto"/>
            <w:noWrap/>
            <w:vAlign w:val="center"/>
          </w:tcPr>
          <w:p w14:paraId="59BF3778" w14:textId="71A5D01A" w:rsidR="007147F0" w:rsidRPr="006F6DCA" w:rsidRDefault="007147F0" w:rsidP="007147F0">
            <w:pPr>
              <w:bidi/>
              <w:spacing w:after="0" w:line="240" w:lineRule="auto"/>
              <w:jc w:val="center"/>
              <w:rPr>
                <w:rFonts w:ascii="Calibri" w:eastAsia="Times New Roman" w:hAnsi="Calibri" w:cs="B Nazanin"/>
                <w:color w:val="000000"/>
                <w:sz w:val="24"/>
                <w:szCs w:val="24"/>
                <w:rtl/>
              </w:rPr>
            </w:pPr>
            <w:r w:rsidRPr="006F6DCA">
              <w:rPr>
                <w:rFonts w:ascii="Calibri" w:eastAsia="Times New Roman" w:hAnsi="Calibri" w:cs="B Nazanin" w:hint="cs"/>
                <w:color w:val="000000"/>
                <w:rtl/>
              </w:rPr>
              <w:t>هر کدام یک امتیاز(جمعا 7 امتیاز)</w:t>
            </w:r>
          </w:p>
        </w:tc>
        <w:tc>
          <w:tcPr>
            <w:tcW w:w="993" w:type="dxa"/>
            <w:tcBorders>
              <w:top w:val="nil"/>
              <w:left w:val="single" w:sz="4" w:space="0" w:color="auto"/>
              <w:bottom w:val="single" w:sz="4" w:space="0" w:color="auto"/>
              <w:right w:val="single" w:sz="4" w:space="0" w:color="auto"/>
            </w:tcBorders>
            <w:shd w:val="clear" w:color="auto" w:fill="auto"/>
            <w:noWrap/>
            <w:vAlign w:val="center"/>
          </w:tcPr>
          <w:p w14:paraId="17BFDE4C" w14:textId="04431539" w:rsidR="007147F0" w:rsidRPr="00FD2C34" w:rsidRDefault="007147F0" w:rsidP="007147F0">
            <w:pPr>
              <w:bidi/>
              <w:spacing w:after="0" w:line="240" w:lineRule="auto"/>
              <w:jc w:val="center"/>
              <w:rPr>
                <w:rFonts w:ascii="Calibri" w:eastAsia="Times New Roman" w:hAnsi="Calibri" w:cs="B Nazanin"/>
                <w:b/>
                <w:bCs/>
                <w:color w:val="000000"/>
                <w:sz w:val="24"/>
                <w:szCs w:val="24"/>
              </w:rPr>
            </w:pPr>
          </w:p>
        </w:tc>
        <w:tc>
          <w:tcPr>
            <w:tcW w:w="1164" w:type="dxa"/>
            <w:tcBorders>
              <w:top w:val="nil"/>
              <w:left w:val="single" w:sz="4" w:space="0" w:color="auto"/>
              <w:bottom w:val="single" w:sz="4" w:space="0" w:color="auto"/>
              <w:right w:val="single" w:sz="4" w:space="0" w:color="auto"/>
            </w:tcBorders>
            <w:shd w:val="clear" w:color="auto" w:fill="auto"/>
            <w:noWrap/>
            <w:vAlign w:val="center"/>
          </w:tcPr>
          <w:p w14:paraId="36BFCC12" w14:textId="1C91D705" w:rsidR="007147F0" w:rsidRPr="00FD2C34" w:rsidRDefault="007147F0" w:rsidP="007147F0">
            <w:pPr>
              <w:bidi/>
              <w:spacing w:after="0" w:line="240" w:lineRule="auto"/>
              <w:jc w:val="center"/>
              <w:rPr>
                <w:rFonts w:ascii="Calibri" w:eastAsia="Times New Roman" w:hAnsi="Calibri" w:cs="B Nazanin"/>
                <w:b/>
                <w:bCs/>
                <w:color w:val="000000"/>
                <w:sz w:val="24"/>
                <w:szCs w:val="24"/>
              </w:rPr>
            </w:pPr>
          </w:p>
        </w:tc>
        <w:tc>
          <w:tcPr>
            <w:tcW w:w="1382" w:type="dxa"/>
            <w:gridSpan w:val="2"/>
            <w:tcBorders>
              <w:top w:val="nil"/>
              <w:left w:val="single" w:sz="4" w:space="0" w:color="auto"/>
              <w:bottom w:val="single" w:sz="4" w:space="0" w:color="auto"/>
              <w:right w:val="single" w:sz="4" w:space="0" w:color="auto"/>
            </w:tcBorders>
            <w:vAlign w:val="center"/>
          </w:tcPr>
          <w:p w14:paraId="4F389D04" w14:textId="77777777" w:rsidR="007147F0" w:rsidRPr="00FD2C34" w:rsidRDefault="007147F0" w:rsidP="007147F0">
            <w:pPr>
              <w:bidi/>
              <w:spacing w:after="0" w:line="240" w:lineRule="auto"/>
              <w:jc w:val="center"/>
              <w:rPr>
                <w:rFonts w:ascii="Calibri" w:eastAsia="Times New Roman" w:hAnsi="Calibri" w:cs="B Nazanin"/>
                <w:b/>
                <w:bCs/>
                <w:color w:val="000000"/>
                <w:sz w:val="24"/>
                <w:szCs w:val="24"/>
              </w:rPr>
            </w:pPr>
          </w:p>
        </w:tc>
      </w:tr>
      <w:tr w:rsidR="007147F0" w:rsidRPr="00E20A38" w14:paraId="55FAD158" w14:textId="45E63E36" w:rsidTr="006F6DCA">
        <w:trPr>
          <w:trHeight w:val="1036"/>
        </w:trPr>
        <w:tc>
          <w:tcPr>
            <w:tcW w:w="805" w:type="dxa"/>
            <w:vMerge w:val="restart"/>
            <w:tcBorders>
              <w:top w:val="nil"/>
              <w:left w:val="single" w:sz="4" w:space="0" w:color="auto"/>
              <w:right w:val="single" w:sz="4" w:space="0" w:color="auto"/>
            </w:tcBorders>
            <w:textDirection w:val="btLr"/>
            <w:vAlign w:val="center"/>
          </w:tcPr>
          <w:p w14:paraId="7E4C186D" w14:textId="1BCFD0C9" w:rsidR="007147F0" w:rsidRDefault="007147F0" w:rsidP="007147F0">
            <w:pPr>
              <w:bidi/>
              <w:spacing w:after="0" w:line="240" w:lineRule="auto"/>
              <w:ind w:left="113" w:right="113"/>
              <w:jc w:val="center"/>
              <w:rPr>
                <w:rFonts w:ascii="Calibri" w:eastAsia="Times New Roman" w:hAnsi="Calibri" w:cs="B Nazanin"/>
                <w:color w:val="000000"/>
                <w:sz w:val="24"/>
                <w:szCs w:val="24"/>
                <w:rtl/>
              </w:rPr>
            </w:pPr>
            <w:r>
              <w:rPr>
                <w:rFonts w:ascii="Calibri" w:eastAsia="Times New Roman" w:hAnsi="Calibri" w:cs="B Nazanin" w:hint="cs"/>
                <w:color w:val="000000"/>
                <w:sz w:val="24"/>
                <w:szCs w:val="24"/>
                <w:rtl/>
              </w:rPr>
              <w:t>رضایمندی گیرنده خدمت</w:t>
            </w: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20C71D39" w14:textId="513F23C5" w:rsidR="007147F0" w:rsidRPr="00E20A38" w:rsidRDefault="007147F0" w:rsidP="007147F0">
            <w:pPr>
              <w:bidi/>
              <w:spacing w:after="0" w:line="240" w:lineRule="auto"/>
              <w:rPr>
                <w:rFonts w:ascii="Calibri" w:eastAsia="Times New Roman" w:hAnsi="Calibri" w:cs="B Nazanin"/>
                <w:color w:val="000000"/>
                <w:sz w:val="24"/>
                <w:szCs w:val="24"/>
              </w:rPr>
            </w:pPr>
            <w:r>
              <w:rPr>
                <w:rFonts w:ascii="Calibri" w:eastAsia="Times New Roman" w:hAnsi="Calibri" w:cs="B Nazanin" w:hint="cs"/>
                <w:color w:val="000000"/>
                <w:sz w:val="24"/>
                <w:szCs w:val="24"/>
                <w:rtl/>
              </w:rPr>
              <w:t>17</w:t>
            </w:r>
          </w:p>
        </w:tc>
        <w:tc>
          <w:tcPr>
            <w:tcW w:w="3418" w:type="dxa"/>
            <w:tcBorders>
              <w:top w:val="nil"/>
              <w:left w:val="single" w:sz="4" w:space="0" w:color="auto"/>
              <w:bottom w:val="single" w:sz="4" w:space="0" w:color="auto"/>
              <w:right w:val="nil"/>
            </w:tcBorders>
            <w:shd w:val="clear" w:color="auto" w:fill="auto"/>
            <w:vAlign w:val="center"/>
          </w:tcPr>
          <w:p w14:paraId="11B8DC04" w14:textId="7B3EA5D0" w:rsidR="007147F0" w:rsidRPr="00B27B11" w:rsidRDefault="007147F0" w:rsidP="007147F0">
            <w:pPr>
              <w:bidi/>
              <w:spacing w:after="0" w:line="240" w:lineRule="auto"/>
              <w:jc w:val="both"/>
              <w:rPr>
                <w:rFonts w:ascii="Calibri" w:eastAsia="Times New Roman" w:hAnsi="Calibri" w:cs="B Nazanin"/>
                <w:color w:val="FF0000"/>
                <w:sz w:val="24"/>
                <w:szCs w:val="24"/>
              </w:rPr>
            </w:pPr>
            <w:r w:rsidRPr="00B27B11">
              <w:rPr>
                <w:rFonts w:ascii="Calibri" w:eastAsia="Times New Roman" w:hAnsi="Calibri" w:cs="B Nazanin" w:hint="cs"/>
                <w:color w:val="FF0000"/>
                <w:sz w:val="24"/>
                <w:szCs w:val="24"/>
                <w:rtl/>
              </w:rPr>
              <w:t xml:space="preserve">بررسی رضایتمندی گیرنده خدمت اعم از نحوه برخورد، مراقبت انجام شده، آموزش های داده شده </w:t>
            </w:r>
          </w:p>
        </w:tc>
        <w:tc>
          <w:tcPr>
            <w:tcW w:w="3394" w:type="dxa"/>
            <w:vMerge w:val="restart"/>
            <w:tcBorders>
              <w:top w:val="nil"/>
              <w:left w:val="single" w:sz="4" w:space="0" w:color="auto"/>
              <w:right w:val="nil"/>
            </w:tcBorders>
            <w:shd w:val="clear" w:color="auto" w:fill="auto"/>
            <w:vAlign w:val="center"/>
          </w:tcPr>
          <w:p w14:paraId="5975842F" w14:textId="77777777" w:rsidR="00B27B11" w:rsidRDefault="00B27B11" w:rsidP="007147F0">
            <w:pPr>
              <w:bidi/>
              <w:spacing w:after="0" w:line="240" w:lineRule="auto"/>
              <w:rPr>
                <w:rFonts w:ascii="Calibri" w:eastAsia="Times New Roman" w:hAnsi="Calibri" w:cs="B Nazanin"/>
                <w:color w:val="FF0000"/>
                <w:sz w:val="20"/>
                <w:szCs w:val="20"/>
                <w:rtl/>
              </w:rPr>
            </w:pPr>
            <w:r>
              <w:rPr>
                <w:rFonts w:ascii="Calibri" w:eastAsia="Times New Roman" w:hAnsi="Calibri" w:cs="B Nazanin" w:hint="cs"/>
                <w:color w:val="FF0000"/>
                <w:sz w:val="20"/>
                <w:szCs w:val="20"/>
                <w:rtl/>
              </w:rPr>
              <w:t xml:space="preserve"> حذف شود:</w:t>
            </w:r>
          </w:p>
          <w:p w14:paraId="7BDD43CA" w14:textId="0548EB3F" w:rsidR="007147F0" w:rsidRPr="00B27B11" w:rsidRDefault="007147F0" w:rsidP="00B27B11">
            <w:pPr>
              <w:bidi/>
              <w:spacing w:after="0" w:line="240" w:lineRule="auto"/>
              <w:rPr>
                <w:rFonts w:ascii="Calibri" w:eastAsia="Times New Roman" w:hAnsi="Calibri" w:cs="B Nazanin"/>
                <w:color w:val="FF0000"/>
                <w:sz w:val="20"/>
                <w:szCs w:val="20"/>
                <w:rtl/>
              </w:rPr>
            </w:pPr>
            <w:r w:rsidRPr="00B27B11">
              <w:rPr>
                <w:rFonts w:ascii="Calibri" w:eastAsia="Times New Roman" w:hAnsi="Calibri" w:cs="B Nazanin" w:hint="cs"/>
                <w:color w:val="FF0000"/>
                <w:sz w:val="20"/>
                <w:szCs w:val="20"/>
                <w:rtl/>
              </w:rPr>
              <w:t>مصاحبه حضوری یا تماس تلفنی با حداقل 2سالمند در طی دو هفته گذشته در خصوص اگاهی و رضایتمندی پیرامون خدمات ارائه شده</w:t>
            </w:r>
          </w:p>
        </w:tc>
        <w:tc>
          <w:tcPr>
            <w:tcW w:w="2260" w:type="dxa"/>
            <w:tcBorders>
              <w:top w:val="nil"/>
              <w:left w:val="single" w:sz="4" w:space="0" w:color="auto"/>
              <w:bottom w:val="single" w:sz="4" w:space="0" w:color="auto"/>
              <w:right w:val="single" w:sz="4" w:space="0" w:color="auto"/>
            </w:tcBorders>
            <w:shd w:val="clear" w:color="auto" w:fill="auto"/>
            <w:noWrap/>
            <w:vAlign w:val="center"/>
          </w:tcPr>
          <w:p w14:paraId="727EA161" w14:textId="2486461B" w:rsidR="007147F0" w:rsidRPr="00B27B11" w:rsidRDefault="007147F0" w:rsidP="007147F0">
            <w:pPr>
              <w:bidi/>
              <w:spacing w:after="0" w:line="240" w:lineRule="auto"/>
              <w:jc w:val="center"/>
              <w:rPr>
                <w:rFonts w:ascii="Calibri" w:eastAsia="Times New Roman" w:hAnsi="Calibri" w:cs="B Nazanin"/>
                <w:b/>
                <w:bCs/>
                <w:color w:val="FF0000"/>
                <w:sz w:val="24"/>
                <w:szCs w:val="24"/>
                <w:rtl/>
              </w:rPr>
            </w:pPr>
            <w:r w:rsidRPr="00B27B11">
              <w:rPr>
                <w:rFonts w:ascii="Calibri" w:eastAsia="Times New Roman" w:hAnsi="Calibri" w:cs="B Nazanin" w:hint="cs"/>
                <w:b/>
                <w:bCs/>
                <w:color w:val="FF0000"/>
                <w:sz w:val="24"/>
                <w:szCs w:val="24"/>
                <w:rtl/>
              </w:rPr>
              <w:t>3</w:t>
            </w:r>
          </w:p>
        </w:tc>
        <w:tc>
          <w:tcPr>
            <w:tcW w:w="993" w:type="dxa"/>
            <w:tcBorders>
              <w:top w:val="nil"/>
              <w:left w:val="single" w:sz="4" w:space="0" w:color="auto"/>
              <w:bottom w:val="single" w:sz="4" w:space="0" w:color="auto"/>
              <w:right w:val="single" w:sz="4" w:space="0" w:color="auto"/>
            </w:tcBorders>
            <w:shd w:val="clear" w:color="auto" w:fill="auto"/>
            <w:noWrap/>
            <w:vAlign w:val="center"/>
          </w:tcPr>
          <w:p w14:paraId="7F01EFF5" w14:textId="12A1192D" w:rsidR="007147F0" w:rsidRPr="00B27B11" w:rsidRDefault="007147F0" w:rsidP="007147F0">
            <w:pPr>
              <w:bidi/>
              <w:spacing w:after="0" w:line="240" w:lineRule="auto"/>
              <w:jc w:val="center"/>
              <w:rPr>
                <w:rFonts w:ascii="Calibri" w:eastAsia="Times New Roman" w:hAnsi="Calibri" w:cs="B Nazanin"/>
                <w:b/>
                <w:bCs/>
                <w:color w:val="FF0000"/>
                <w:sz w:val="24"/>
                <w:szCs w:val="24"/>
              </w:rPr>
            </w:pPr>
          </w:p>
        </w:tc>
        <w:tc>
          <w:tcPr>
            <w:tcW w:w="1164" w:type="dxa"/>
            <w:tcBorders>
              <w:top w:val="nil"/>
              <w:left w:val="single" w:sz="4" w:space="0" w:color="auto"/>
              <w:bottom w:val="single" w:sz="4" w:space="0" w:color="auto"/>
              <w:right w:val="single" w:sz="4" w:space="0" w:color="auto"/>
            </w:tcBorders>
            <w:shd w:val="clear" w:color="auto" w:fill="auto"/>
            <w:noWrap/>
            <w:vAlign w:val="center"/>
          </w:tcPr>
          <w:p w14:paraId="085F9599" w14:textId="215D4808" w:rsidR="007147F0" w:rsidRPr="00B27B11" w:rsidRDefault="007147F0" w:rsidP="007147F0">
            <w:pPr>
              <w:bidi/>
              <w:spacing w:after="0" w:line="240" w:lineRule="auto"/>
              <w:jc w:val="center"/>
              <w:rPr>
                <w:rFonts w:ascii="Calibri" w:eastAsia="Times New Roman" w:hAnsi="Calibri" w:cs="B Nazanin"/>
                <w:b/>
                <w:bCs/>
                <w:color w:val="FF0000"/>
                <w:sz w:val="24"/>
                <w:szCs w:val="24"/>
              </w:rPr>
            </w:pPr>
          </w:p>
        </w:tc>
        <w:tc>
          <w:tcPr>
            <w:tcW w:w="1382" w:type="dxa"/>
            <w:gridSpan w:val="2"/>
            <w:tcBorders>
              <w:top w:val="nil"/>
              <w:left w:val="single" w:sz="4" w:space="0" w:color="auto"/>
              <w:bottom w:val="single" w:sz="4" w:space="0" w:color="auto"/>
              <w:right w:val="single" w:sz="4" w:space="0" w:color="auto"/>
            </w:tcBorders>
            <w:vAlign w:val="center"/>
          </w:tcPr>
          <w:p w14:paraId="2CED8326" w14:textId="77777777" w:rsidR="007147F0" w:rsidRPr="00B27B11" w:rsidRDefault="007147F0" w:rsidP="007147F0">
            <w:pPr>
              <w:bidi/>
              <w:spacing w:after="0" w:line="240" w:lineRule="auto"/>
              <w:jc w:val="center"/>
              <w:rPr>
                <w:rFonts w:ascii="Calibri" w:eastAsia="Times New Roman" w:hAnsi="Calibri" w:cs="B Nazanin"/>
                <w:b/>
                <w:bCs/>
                <w:color w:val="FF0000"/>
                <w:sz w:val="24"/>
                <w:szCs w:val="24"/>
              </w:rPr>
            </w:pPr>
          </w:p>
        </w:tc>
      </w:tr>
      <w:tr w:rsidR="007147F0" w:rsidRPr="00E20A38" w14:paraId="5B4FFB43" w14:textId="2ECD0101" w:rsidTr="00D14696">
        <w:trPr>
          <w:trHeight w:val="750"/>
        </w:trPr>
        <w:tc>
          <w:tcPr>
            <w:tcW w:w="805" w:type="dxa"/>
            <w:vMerge/>
            <w:tcBorders>
              <w:left w:val="single" w:sz="4" w:space="0" w:color="auto"/>
              <w:right w:val="single" w:sz="4" w:space="0" w:color="auto"/>
            </w:tcBorders>
          </w:tcPr>
          <w:p w14:paraId="0D2217A8" w14:textId="77777777" w:rsidR="007147F0" w:rsidRDefault="007147F0" w:rsidP="007147F0">
            <w:pPr>
              <w:bidi/>
              <w:spacing w:after="0" w:line="240" w:lineRule="auto"/>
              <w:rPr>
                <w:rFonts w:ascii="Calibri" w:eastAsia="Times New Roman" w:hAnsi="Calibri" w:cs="B Nazanin"/>
                <w:color w:val="000000"/>
                <w:sz w:val="24"/>
                <w:szCs w:val="24"/>
                <w:rtl/>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46B9969D" w14:textId="485201F6" w:rsidR="007147F0" w:rsidRPr="00E20A38" w:rsidRDefault="007147F0" w:rsidP="007147F0">
            <w:pPr>
              <w:bidi/>
              <w:spacing w:after="0" w:line="240" w:lineRule="auto"/>
              <w:rPr>
                <w:rFonts w:ascii="Calibri" w:eastAsia="Times New Roman" w:hAnsi="Calibri" w:cs="B Nazanin"/>
                <w:color w:val="000000"/>
                <w:sz w:val="24"/>
                <w:szCs w:val="24"/>
              </w:rPr>
            </w:pPr>
            <w:r>
              <w:rPr>
                <w:rFonts w:ascii="Calibri" w:eastAsia="Times New Roman" w:hAnsi="Calibri" w:cs="B Nazanin" w:hint="cs"/>
                <w:color w:val="000000"/>
                <w:sz w:val="24"/>
                <w:szCs w:val="24"/>
                <w:rtl/>
              </w:rPr>
              <w:t>18</w:t>
            </w:r>
          </w:p>
        </w:tc>
        <w:tc>
          <w:tcPr>
            <w:tcW w:w="3418" w:type="dxa"/>
            <w:tcBorders>
              <w:top w:val="nil"/>
              <w:left w:val="single" w:sz="4" w:space="0" w:color="auto"/>
              <w:bottom w:val="single" w:sz="4" w:space="0" w:color="auto"/>
              <w:right w:val="single" w:sz="4" w:space="0" w:color="auto"/>
            </w:tcBorders>
            <w:shd w:val="clear" w:color="auto" w:fill="auto"/>
            <w:vAlign w:val="center"/>
          </w:tcPr>
          <w:p w14:paraId="58D3EEFC" w14:textId="47CB4405" w:rsidR="007147F0" w:rsidRPr="00B27B11" w:rsidRDefault="007147F0" w:rsidP="007147F0">
            <w:pPr>
              <w:bidi/>
              <w:spacing w:after="0" w:line="240" w:lineRule="auto"/>
              <w:rPr>
                <w:rFonts w:ascii="Calibri" w:eastAsia="Times New Roman" w:hAnsi="Calibri" w:cs="B Nazanin"/>
                <w:color w:val="FF0000"/>
                <w:sz w:val="24"/>
                <w:szCs w:val="24"/>
              </w:rPr>
            </w:pPr>
            <w:r w:rsidRPr="00B27B11">
              <w:rPr>
                <w:rFonts w:ascii="Calibri" w:eastAsia="Times New Roman" w:hAnsi="Calibri" w:cs="B Nazanin" w:hint="cs"/>
                <w:color w:val="FF0000"/>
                <w:sz w:val="24"/>
                <w:szCs w:val="24"/>
                <w:rtl/>
              </w:rPr>
              <w:t>اطلاع گیرنده خدمت در خصوص تاریخ مراجعه بعدی</w:t>
            </w:r>
          </w:p>
        </w:tc>
        <w:tc>
          <w:tcPr>
            <w:tcW w:w="3394" w:type="dxa"/>
            <w:vMerge/>
            <w:tcBorders>
              <w:left w:val="single" w:sz="4" w:space="0" w:color="auto"/>
              <w:bottom w:val="single" w:sz="4" w:space="0" w:color="auto"/>
              <w:right w:val="single" w:sz="4" w:space="0" w:color="auto"/>
            </w:tcBorders>
            <w:shd w:val="clear" w:color="auto" w:fill="auto"/>
            <w:vAlign w:val="center"/>
            <w:hideMark/>
          </w:tcPr>
          <w:p w14:paraId="55840D3E" w14:textId="0FDBD8B5" w:rsidR="007147F0" w:rsidRPr="00B27B11" w:rsidRDefault="007147F0" w:rsidP="007147F0">
            <w:pPr>
              <w:bidi/>
              <w:spacing w:after="0" w:line="240" w:lineRule="auto"/>
              <w:rPr>
                <w:rFonts w:ascii="Calibri" w:eastAsia="Times New Roman" w:hAnsi="Calibri" w:cs="B Nazanin"/>
                <w:color w:val="FF0000"/>
                <w:sz w:val="24"/>
                <w:szCs w:val="24"/>
                <w:rtl/>
              </w:rPr>
            </w:pPr>
          </w:p>
        </w:tc>
        <w:tc>
          <w:tcPr>
            <w:tcW w:w="2260" w:type="dxa"/>
            <w:tcBorders>
              <w:top w:val="nil"/>
              <w:left w:val="single" w:sz="4" w:space="0" w:color="auto"/>
              <w:bottom w:val="single" w:sz="4" w:space="0" w:color="auto"/>
              <w:right w:val="single" w:sz="4" w:space="0" w:color="auto"/>
            </w:tcBorders>
            <w:shd w:val="clear" w:color="auto" w:fill="auto"/>
            <w:noWrap/>
            <w:vAlign w:val="center"/>
            <w:hideMark/>
          </w:tcPr>
          <w:p w14:paraId="45FCD93E" w14:textId="7995EDAA" w:rsidR="007147F0" w:rsidRPr="00B27B11" w:rsidRDefault="007147F0" w:rsidP="007147F0">
            <w:pPr>
              <w:bidi/>
              <w:spacing w:after="0" w:line="240" w:lineRule="auto"/>
              <w:jc w:val="center"/>
              <w:rPr>
                <w:rFonts w:ascii="Calibri" w:eastAsia="Times New Roman" w:hAnsi="Calibri" w:cs="B Nazanin"/>
                <w:b/>
                <w:bCs/>
                <w:color w:val="FF0000"/>
                <w:sz w:val="24"/>
                <w:szCs w:val="24"/>
                <w:rtl/>
              </w:rPr>
            </w:pPr>
            <w:r w:rsidRPr="00B27B11">
              <w:rPr>
                <w:rFonts w:ascii="Calibri" w:eastAsia="Times New Roman" w:hAnsi="Calibri" w:cs="B Nazanin" w:hint="cs"/>
                <w:b/>
                <w:bCs/>
                <w:color w:val="FF0000"/>
                <w:sz w:val="24"/>
                <w:szCs w:val="24"/>
                <w:rtl/>
              </w:rPr>
              <w:t>3</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14:paraId="1026F193" w14:textId="69439CE3" w:rsidR="007147F0" w:rsidRPr="00B27B11" w:rsidRDefault="007147F0" w:rsidP="007147F0">
            <w:pPr>
              <w:bidi/>
              <w:spacing w:after="0" w:line="240" w:lineRule="auto"/>
              <w:jc w:val="center"/>
              <w:rPr>
                <w:rFonts w:ascii="Calibri" w:eastAsia="Times New Roman" w:hAnsi="Calibri" w:cs="B Nazanin"/>
                <w:b/>
                <w:bCs/>
                <w:color w:val="FF0000"/>
                <w:sz w:val="24"/>
                <w:szCs w:val="24"/>
              </w:rPr>
            </w:pPr>
          </w:p>
        </w:tc>
        <w:tc>
          <w:tcPr>
            <w:tcW w:w="1164" w:type="dxa"/>
            <w:tcBorders>
              <w:top w:val="nil"/>
              <w:left w:val="single" w:sz="4" w:space="0" w:color="auto"/>
              <w:bottom w:val="single" w:sz="4" w:space="0" w:color="auto"/>
              <w:right w:val="single" w:sz="4" w:space="0" w:color="auto"/>
            </w:tcBorders>
            <w:shd w:val="clear" w:color="auto" w:fill="auto"/>
            <w:noWrap/>
            <w:vAlign w:val="center"/>
            <w:hideMark/>
          </w:tcPr>
          <w:p w14:paraId="410E43E8" w14:textId="61E6ACD8" w:rsidR="007147F0" w:rsidRPr="00B27B11" w:rsidRDefault="007147F0" w:rsidP="007147F0">
            <w:pPr>
              <w:bidi/>
              <w:spacing w:after="0" w:line="240" w:lineRule="auto"/>
              <w:jc w:val="center"/>
              <w:rPr>
                <w:rFonts w:ascii="Calibri" w:eastAsia="Times New Roman" w:hAnsi="Calibri" w:cs="B Nazanin"/>
                <w:b/>
                <w:bCs/>
                <w:color w:val="FF0000"/>
                <w:sz w:val="24"/>
                <w:szCs w:val="24"/>
              </w:rPr>
            </w:pPr>
          </w:p>
        </w:tc>
        <w:tc>
          <w:tcPr>
            <w:tcW w:w="1382" w:type="dxa"/>
            <w:gridSpan w:val="2"/>
            <w:tcBorders>
              <w:top w:val="nil"/>
              <w:left w:val="single" w:sz="4" w:space="0" w:color="auto"/>
              <w:bottom w:val="single" w:sz="4" w:space="0" w:color="auto"/>
              <w:right w:val="single" w:sz="4" w:space="0" w:color="auto"/>
            </w:tcBorders>
            <w:vAlign w:val="center"/>
          </w:tcPr>
          <w:p w14:paraId="09AC3FAF" w14:textId="77777777" w:rsidR="007147F0" w:rsidRPr="00B27B11" w:rsidRDefault="007147F0" w:rsidP="007147F0">
            <w:pPr>
              <w:bidi/>
              <w:spacing w:after="0" w:line="240" w:lineRule="auto"/>
              <w:jc w:val="center"/>
              <w:rPr>
                <w:rFonts w:ascii="Calibri" w:eastAsia="Times New Roman" w:hAnsi="Calibri" w:cs="B Nazanin"/>
                <w:b/>
                <w:bCs/>
                <w:color w:val="FF0000"/>
                <w:sz w:val="24"/>
                <w:szCs w:val="24"/>
              </w:rPr>
            </w:pPr>
          </w:p>
        </w:tc>
      </w:tr>
      <w:tr w:rsidR="007147F0" w:rsidRPr="00E20A38" w14:paraId="15A93DA5" w14:textId="3013D885" w:rsidTr="006F6DCA">
        <w:trPr>
          <w:trHeight w:val="701"/>
        </w:trPr>
        <w:tc>
          <w:tcPr>
            <w:tcW w:w="805" w:type="dxa"/>
            <w:vMerge/>
            <w:tcBorders>
              <w:left w:val="single" w:sz="4" w:space="0" w:color="auto"/>
              <w:bottom w:val="single" w:sz="4" w:space="0" w:color="auto"/>
              <w:right w:val="single" w:sz="4" w:space="0" w:color="auto"/>
            </w:tcBorders>
          </w:tcPr>
          <w:p w14:paraId="3BB39275" w14:textId="77777777" w:rsidR="007147F0" w:rsidRDefault="007147F0" w:rsidP="007147F0">
            <w:pPr>
              <w:bidi/>
              <w:spacing w:after="0" w:line="240" w:lineRule="auto"/>
              <w:rPr>
                <w:rFonts w:ascii="Calibri" w:eastAsia="Times New Roman" w:hAnsi="Calibri" w:cs="B Nazanin"/>
                <w:color w:val="000000"/>
                <w:sz w:val="24"/>
                <w:szCs w:val="24"/>
                <w:rtl/>
              </w:rPr>
            </w:pPr>
          </w:p>
        </w:tc>
        <w:tc>
          <w:tcPr>
            <w:tcW w:w="709" w:type="dxa"/>
            <w:tcBorders>
              <w:top w:val="nil"/>
              <w:left w:val="single" w:sz="4" w:space="0" w:color="auto"/>
              <w:bottom w:val="single" w:sz="4" w:space="0" w:color="auto"/>
              <w:right w:val="single" w:sz="4" w:space="0" w:color="auto"/>
            </w:tcBorders>
            <w:shd w:val="clear" w:color="auto" w:fill="auto"/>
            <w:noWrap/>
            <w:vAlign w:val="center"/>
          </w:tcPr>
          <w:p w14:paraId="26672D55" w14:textId="6FF240F9" w:rsidR="007147F0" w:rsidRPr="00E20A38" w:rsidRDefault="007147F0" w:rsidP="007147F0">
            <w:pPr>
              <w:bidi/>
              <w:spacing w:after="0" w:line="240" w:lineRule="auto"/>
              <w:rPr>
                <w:rFonts w:ascii="Calibri" w:eastAsia="Times New Roman" w:hAnsi="Calibri" w:cs="B Nazanin"/>
                <w:color w:val="000000"/>
                <w:sz w:val="24"/>
                <w:szCs w:val="24"/>
              </w:rPr>
            </w:pPr>
            <w:r>
              <w:rPr>
                <w:rFonts w:ascii="Calibri" w:eastAsia="Times New Roman" w:hAnsi="Calibri" w:cs="B Nazanin" w:hint="cs"/>
                <w:color w:val="000000"/>
                <w:sz w:val="24"/>
                <w:szCs w:val="24"/>
                <w:rtl/>
              </w:rPr>
              <w:t>19</w:t>
            </w:r>
          </w:p>
        </w:tc>
        <w:tc>
          <w:tcPr>
            <w:tcW w:w="3418" w:type="dxa"/>
            <w:tcBorders>
              <w:top w:val="nil"/>
              <w:left w:val="single" w:sz="4" w:space="0" w:color="auto"/>
              <w:bottom w:val="single" w:sz="4" w:space="0" w:color="auto"/>
              <w:right w:val="single" w:sz="4" w:space="0" w:color="auto"/>
            </w:tcBorders>
            <w:shd w:val="clear" w:color="auto" w:fill="auto"/>
            <w:vAlign w:val="center"/>
          </w:tcPr>
          <w:p w14:paraId="5F42D03F" w14:textId="474AA733" w:rsidR="007147F0" w:rsidRPr="00B27B11" w:rsidRDefault="007147F0" w:rsidP="007147F0">
            <w:pPr>
              <w:bidi/>
              <w:spacing w:after="0" w:line="240" w:lineRule="auto"/>
              <w:jc w:val="both"/>
              <w:rPr>
                <w:rFonts w:ascii="Calibri" w:eastAsia="Times New Roman" w:hAnsi="Calibri" w:cs="B Nazanin"/>
                <w:color w:val="FF0000"/>
                <w:sz w:val="24"/>
                <w:szCs w:val="24"/>
              </w:rPr>
            </w:pPr>
            <w:r w:rsidRPr="00B27B11">
              <w:rPr>
                <w:rFonts w:ascii="Calibri" w:eastAsia="Times New Roman" w:hAnsi="Calibri" w:cs="B Nazanin" w:hint="cs"/>
                <w:color w:val="FF0000"/>
                <w:sz w:val="24"/>
                <w:szCs w:val="24"/>
                <w:rtl/>
              </w:rPr>
              <w:t>اطلاع گیرنده خدمت در خصوص آموزش های داده شده در خصوص مراقبت انجام شده است؟</w:t>
            </w:r>
          </w:p>
        </w:tc>
        <w:tc>
          <w:tcPr>
            <w:tcW w:w="3394" w:type="dxa"/>
            <w:vMerge/>
            <w:tcBorders>
              <w:top w:val="single" w:sz="4" w:space="0" w:color="auto"/>
              <w:left w:val="single" w:sz="4" w:space="0" w:color="auto"/>
              <w:bottom w:val="single" w:sz="4" w:space="0" w:color="auto"/>
              <w:right w:val="single" w:sz="4" w:space="0" w:color="auto"/>
            </w:tcBorders>
            <w:vAlign w:val="center"/>
            <w:hideMark/>
          </w:tcPr>
          <w:p w14:paraId="213BEDD6" w14:textId="77777777" w:rsidR="007147F0" w:rsidRPr="00B27B11" w:rsidRDefault="007147F0" w:rsidP="007147F0">
            <w:pPr>
              <w:bidi/>
              <w:spacing w:after="0" w:line="240" w:lineRule="auto"/>
              <w:rPr>
                <w:rFonts w:ascii="Calibri" w:eastAsia="Times New Roman" w:hAnsi="Calibri" w:cs="B Nazanin"/>
                <w:color w:val="FF0000"/>
                <w:sz w:val="24"/>
                <w:szCs w:val="24"/>
              </w:rPr>
            </w:pP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1FE244" w14:textId="28D46D7A" w:rsidR="007147F0" w:rsidRPr="00B27B11" w:rsidRDefault="007147F0" w:rsidP="007147F0">
            <w:pPr>
              <w:bidi/>
              <w:spacing w:after="0" w:line="240" w:lineRule="auto"/>
              <w:jc w:val="center"/>
              <w:rPr>
                <w:rFonts w:ascii="Calibri" w:eastAsia="Times New Roman" w:hAnsi="Calibri" w:cs="B Nazanin"/>
                <w:b/>
                <w:bCs/>
                <w:color w:val="FF0000"/>
                <w:sz w:val="24"/>
                <w:szCs w:val="24"/>
                <w:rtl/>
              </w:rPr>
            </w:pPr>
            <w:r w:rsidRPr="00B27B11">
              <w:rPr>
                <w:rFonts w:ascii="Calibri" w:eastAsia="Times New Roman" w:hAnsi="Calibri" w:cs="B Nazanin" w:hint="cs"/>
                <w:b/>
                <w:bCs/>
                <w:color w:val="FF0000"/>
                <w:sz w:val="24"/>
                <w:szCs w:val="24"/>
                <w:rtl/>
              </w:rPr>
              <w:t>4</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381508" w14:textId="32F169B6" w:rsidR="007147F0" w:rsidRPr="00B27B11" w:rsidRDefault="007147F0" w:rsidP="007147F0">
            <w:pPr>
              <w:bidi/>
              <w:spacing w:after="0" w:line="240" w:lineRule="auto"/>
              <w:jc w:val="center"/>
              <w:rPr>
                <w:rFonts w:ascii="Calibri" w:eastAsia="Times New Roman" w:hAnsi="Calibri" w:cs="B Nazanin"/>
                <w:b/>
                <w:bCs/>
                <w:color w:val="FF0000"/>
                <w:sz w:val="24"/>
                <w:szCs w:val="24"/>
              </w:rPr>
            </w:pPr>
          </w:p>
        </w:tc>
        <w:tc>
          <w:tcPr>
            <w:tcW w:w="11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8BB4F1" w14:textId="72714C99" w:rsidR="007147F0" w:rsidRPr="00B27B11" w:rsidRDefault="007147F0" w:rsidP="007147F0">
            <w:pPr>
              <w:bidi/>
              <w:spacing w:after="0" w:line="240" w:lineRule="auto"/>
              <w:jc w:val="center"/>
              <w:rPr>
                <w:rFonts w:ascii="Calibri" w:eastAsia="Times New Roman" w:hAnsi="Calibri" w:cs="B Nazanin"/>
                <w:b/>
                <w:bCs/>
                <w:color w:val="FF0000"/>
                <w:sz w:val="24"/>
                <w:szCs w:val="24"/>
              </w:rPr>
            </w:pPr>
          </w:p>
        </w:tc>
        <w:tc>
          <w:tcPr>
            <w:tcW w:w="1382" w:type="dxa"/>
            <w:gridSpan w:val="2"/>
            <w:tcBorders>
              <w:top w:val="single" w:sz="4" w:space="0" w:color="auto"/>
              <w:left w:val="single" w:sz="4" w:space="0" w:color="auto"/>
              <w:bottom w:val="single" w:sz="4" w:space="0" w:color="auto"/>
              <w:right w:val="single" w:sz="4" w:space="0" w:color="auto"/>
            </w:tcBorders>
            <w:vAlign w:val="center"/>
          </w:tcPr>
          <w:p w14:paraId="046625C9" w14:textId="77777777" w:rsidR="007147F0" w:rsidRPr="00B27B11" w:rsidRDefault="007147F0" w:rsidP="007147F0">
            <w:pPr>
              <w:bidi/>
              <w:spacing w:after="0" w:line="240" w:lineRule="auto"/>
              <w:jc w:val="center"/>
              <w:rPr>
                <w:rFonts w:ascii="Calibri" w:eastAsia="Times New Roman" w:hAnsi="Calibri" w:cs="B Nazanin"/>
                <w:b/>
                <w:bCs/>
                <w:color w:val="FF0000"/>
                <w:sz w:val="24"/>
                <w:szCs w:val="24"/>
              </w:rPr>
            </w:pPr>
          </w:p>
        </w:tc>
      </w:tr>
      <w:tr w:rsidR="00B27B11" w:rsidRPr="00E20A38" w14:paraId="1A0E583B" w14:textId="77777777" w:rsidTr="00A30C23">
        <w:trPr>
          <w:cantSplit/>
          <w:trHeight w:val="1134"/>
        </w:trPr>
        <w:tc>
          <w:tcPr>
            <w:tcW w:w="805" w:type="dxa"/>
            <w:tcBorders>
              <w:top w:val="single" w:sz="4" w:space="0" w:color="auto"/>
              <w:left w:val="single" w:sz="4" w:space="0" w:color="auto"/>
              <w:bottom w:val="single" w:sz="4" w:space="0" w:color="auto"/>
              <w:right w:val="single" w:sz="4" w:space="0" w:color="auto"/>
            </w:tcBorders>
            <w:textDirection w:val="btLr"/>
            <w:vAlign w:val="center"/>
          </w:tcPr>
          <w:p w14:paraId="5951B3D0" w14:textId="21870488" w:rsidR="00B27B11" w:rsidRDefault="00B27B11" w:rsidP="007147F0">
            <w:pPr>
              <w:bidi/>
              <w:spacing w:after="0" w:line="240" w:lineRule="auto"/>
              <w:ind w:left="113" w:right="113"/>
              <w:jc w:val="center"/>
              <w:rPr>
                <w:rFonts w:ascii="Calibri" w:eastAsia="Times New Roman" w:hAnsi="Calibri" w:cs="B Nazanin"/>
                <w:color w:val="000000"/>
                <w:sz w:val="24"/>
                <w:szCs w:val="24"/>
                <w:rtl/>
              </w:rPr>
            </w:pPr>
            <w:r>
              <w:rPr>
                <w:rFonts w:ascii="Calibri" w:eastAsia="Times New Roman" w:hAnsi="Calibri" w:cs="B Nazanin" w:hint="cs"/>
                <w:color w:val="000000"/>
                <w:sz w:val="24"/>
                <w:szCs w:val="24"/>
                <w:rtl/>
              </w:rPr>
              <w:t>اموزش</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F02E75" w14:textId="04B88336" w:rsidR="00B27B11" w:rsidRDefault="00B27B11" w:rsidP="007147F0">
            <w:pPr>
              <w:bidi/>
              <w:spacing w:after="0" w:line="240" w:lineRule="auto"/>
              <w:jc w:val="center"/>
              <w:rPr>
                <w:rFonts w:ascii="Calibri" w:eastAsia="Times New Roman" w:hAnsi="Calibri" w:cs="B Nazanin"/>
                <w:color w:val="000000"/>
                <w:sz w:val="24"/>
                <w:szCs w:val="24"/>
                <w:rtl/>
              </w:rPr>
            </w:pPr>
            <w:r>
              <w:rPr>
                <w:rFonts w:ascii="Calibri" w:eastAsia="Times New Roman" w:hAnsi="Calibri" w:cs="B Nazanin" w:hint="cs"/>
                <w:color w:val="000000"/>
                <w:sz w:val="24"/>
                <w:szCs w:val="24"/>
                <w:rtl/>
              </w:rPr>
              <w:t>20</w:t>
            </w:r>
          </w:p>
        </w:tc>
        <w:tc>
          <w:tcPr>
            <w:tcW w:w="3418" w:type="dxa"/>
            <w:tcBorders>
              <w:top w:val="single" w:sz="4" w:space="0" w:color="auto"/>
              <w:left w:val="single" w:sz="4" w:space="0" w:color="auto"/>
              <w:bottom w:val="single" w:sz="4" w:space="0" w:color="auto"/>
              <w:right w:val="single" w:sz="4" w:space="0" w:color="auto"/>
            </w:tcBorders>
            <w:shd w:val="clear" w:color="auto" w:fill="auto"/>
            <w:vAlign w:val="center"/>
          </w:tcPr>
          <w:p w14:paraId="60332DEC" w14:textId="492BF25B" w:rsidR="00B27B11" w:rsidRPr="00E20A38" w:rsidRDefault="00B27B11" w:rsidP="007147F0">
            <w:pPr>
              <w:bidi/>
              <w:spacing w:after="0" w:line="240" w:lineRule="auto"/>
              <w:jc w:val="both"/>
              <w:rPr>
                <w:rFonts w:ascii="Calibri" w:eastAsia="Times New Roman" w:hAnsi="Calibri" w:cs="B Nazanin"/>
                <w:sz w:val="24"/>
                <w:szCs w:val="24"/>
                <w:rtl/>
              </w:rPr>
            </w:pPr>
            <w:r>
              <w:rPr>
                <w:rFonts w:ascii="Calibri" w:eastAsia="Times New Roman" w:hAnsi="Calibri" w:cs="B Nazanin" w:hint="cs"/>
                <w:sz w:val="24"/>
                <w:szCs w:val="24"/>
                <w:rtl/>
              </w:rPr>
              <w:t>برنامه ریزی فصلی جهت آموزش شیوه زندگی سالم سالمندان با تعیین موضوع آموزش انجام شده و آموزش، مطابق برنامه زمان بندی و بر اساس راهنمای اداره کلاس انجام می گردد؟</w:t>
            </w:r>
          </w:p>
        </w:tc>
        <w:tc>
          <w:tcPr>
            <w:tcW w:w="3394" w:type="dxa"/>
            <w:tcBorders>
              <w:top w:val="single" w:sz="4" w:space="0" w:color="auto"/>
              <w:left w:val="single" w:sz="4" w:space="0" w:color="auto"/>
              <w:bottom w:val="single" w:sz="4" w:space="0" w:color="auto"/>
              <w:right w:val="single" w:sz="4" w:space="0" w:color="auto"/>
            </w:tcBorders>
            <w:vAlign w:val="center"/>
          </w:tcPr>
          <w:p w14:paraId="751B339A" w14:textId="77777777" w:rsidR="00B27B11" w:rsidRDefault="00B27B11" w:rsidP="007147F0">
            <w:pPr>
              <w:bidi/>
              <w:spacing w:after="0" w:line="240" w:lineRule="auto"/>
              <w:jc w:val="center"/>
              <w:rPr>
                <w:rFonts w:ascii="Calibri" w:eastAsia="Times New Roman" w:hAnsi="Calibri" w:cs="B Nazanin"/>
                <w:color w:val="000000"/>
                <w:sz w:val="20"/>
                <w:szCs w:val="20"/>
                <w:rtl/>
              </w:rPr>
            </w:pPr>
            <w:r>
              <w:rPr>
                <w:rFonts w:ascii="Calibri" w:eastAsia="Times New Roman" w:hAnsi="Calibri" w:cs="B Nazanin" w:hint="cs"/>
                <w:color w:val="000000"/>
                <w:sz w:val="20"/>
                <w:szCs w:val="20"/>
                <w:rtl/>
              </w:rPr>
              <w:t xml:space="preserve">مشاهده مستندات برنامه ریزی و برگزاری جلسه آموزش شیوه زندگی سالم مطابق دستورالعمل </w:t>
            </w:r>
          </w:p>
          <w:p w14:paraId="26759479" w14:textId="6B10EC81" w:rsidR="00B27B11" w:rsidRPr="00DF2487" w:rsidRDefault="00B27B11" w:rsidP="007147F0">
            <w:pPr>
              <w:bidi/>
              <w:spacing w:after="0" w:line="240" w:lineRule="auto"/>
              <w:jc w:val="center"/>
              <w:rPr>
                <w:rFonts w:ascii="Calibri" w:eastAsia="Times New Roman" w:hAnsi="Calibri" w:cs="B Nazanin"/>
                <w:color w:val="000000"/>
                <w:sz w:val="20"/>
                <w:szCs w:val="20"/>
              </w:rPr>
            </w:pPr>
            <w:r>
              <w:rPr>
                <w:rFonts w:ascii="Calibri" w:eastAsia="Times New Roman" w:hAnsi="Calibri" w:cs="B Nazanin" w:hint="cs"/>
                <w:color w:val="000000"/>
                <w:sz w:val="20"/>
                <w:szCs w:val="20"/>
                <w:rtl/>
              </w:rPr>
              <w:t xml:space="preserve"> همچنین مستندات برنامه اموزشی جایگزین در شرایط کرونا بررسی شود(برنامه آموزشی جایگزین شده در ایام کرونا)</w:t>
            </w: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CDA25A" w14:textId="2681F4CC" w:rsidR="00B27B11" w:rsidRPr="006F6DCA" w:rsidRDefault="00B27B11" w:rsidP="00B27B11">
            <w:pPr>
              <w:bidi/>
              <w:spacing w:after="0" w:line="240" w:lineRule="auto"/>
              <w:rPr>
                <w:rFonts w:ascii="Calibri" w:eastAsia="Times New Roman" w:hAnsi="Calibri" w:cs="B Nazanin"/>
                <w:color w:val="000000"/>
                <w:sz w:val="24"/>
                <w:szCs w:val="24"/>
              </w:rPr>
            </w:pPr>
            <w:r w:rsidRPr="006F6DCA">
              <w:rPr>
                <w:rFonts w:ascii="Calibri" w:eastAsia="Times New Roman" w:hAnsi="Calibri" w:cs="B Nazanin" w:hint="cs"/>
                <w:color w:val="000000"/>
                <w:sz w:val="20"/>
                <w:szCs w:val="20"/>
                <w:rtl/>
              </w:rPr>
              <w:t>وجود</w:t>
            </w:r>
            <w:r w:rsidR="006F6DCA" w:rsidRPr="006F6DCA">
              <w:rPr>
                <w:rFonts w:ascii="Calibri" w:eastAsia="Times New Roman" w:hAnsi="Calibri" w:cs="B Nazanin" w:hint="cs"/>
                <w:color w:val="000000"/>
                <w:sz w:val="20"/>
                <w:szCs w:val="20"/>
                <w:rtl/>
              </w:rPr>
              <w:t>مستندات</w:t>
            </w:r>
            <w:r w:rsidRPr="006F6DCA">
              <w:rPr>
                <w:rFonts w:ascii="Calibri" w:eastAsia="Times New Roman" w:hAnsi="Calibri" w:cs="B Nazanin" w:hint="cs"/>
                <w:color w:val="000000"/>
                <w:sz w:val="20"/>
                <w:szCs w:val="20"/>
                <w:rtl/>
              </w:rPr>
              <w:t xml:space="preserve"> برنامه زمان بندی اموزش</w:t>
            </w:r>
            <w:r w:rsidR="006F6DCA" w:rsidRPr="006F6DCA">
              <w:rPr>
                <w:rFonts w:ascii="Calibri" w:eastAsia="Times New Roman" w:hAnsi="Calibri" w:cs="B Nazanin" w:hint="cs"/>
                <w:color w:val="000000"/>
                <w:sz w:val="20"/>
                <w:szCs w:val="20"/>
                <w:rtl/>
              </w:rPr>
              <w:t xml:space="preserve">، تعیین موضوع، ارایه آموزش، </w:t>
            </w:r>
          </w:p>
        </w:tc>
        <w:tc>
          <w:tcPr>
            <w:tcW w:w="3539"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50063AE6" w14:textId="41AFFE60" w:rsidR="00B27B11" w:rsidRPr="00FD2C34" w:rsidRDefault="00B27B11" w:rsidP="007147F0">
            <w:pPr>
              <w:bidi/>
              <w:spacing w:after="0" w:line="240" w:lineRule="auto"/>
              <w:jc w:val="center"/>
              <w:rPr>
                <w:rFonts w:ascii="Calibri" w:eastAsia="Times New Roman" w:hAnsi="Calibri" w:cs="B Nazanin"/>
                <w:b/>
                <w:bCs/>
                <w:color w:val="000000"/>
                <w:sz w:val="24"/>
                <w:szCs w:val="24"/>
              </w:rPr>
            </w:pPr>
            <w:r>
              <w:rPr>
                <w:rFonts w:ascii="Calibri" w:eastAsia="Times New Roman" w:hAnsi="Calibri" w:cs="B Nazanin" w:hint="cs"/>
                <w:b/>
                <w:bCs/>
                <w:color w:val="000000"/>
                <w:sz w:val="24"/>
                <w:szCs w:val="24"/>
                <w:rtl/>
              </w:rPr>
              <w:t>،</w:t>
            </w:r>
          </w:p>
        </w:tc>
      </w:tr>
      <w:tr w:rsidR="007147F0" w:rsidRPr="00E20A38" w14:paraId="6B6CBF17" w14:textId="77777777" w:rsidTr="00D14696">
        <w:trPr>
          <w:trHeight w:val="690"/>
        </w:trPr>
        <w:tc>
          <w:tcPr>
            <w:tcW w:w="805" w:type="dxa"/>
            <w:tcBorders>
              <w:top w:val="single" w:sz="4" w:space="0" w:color="auto"/>
              <w:left w:val="single" w:sz="4" w:space="0" w:color="auto"/>
              <w:bottom w:val="single" w:sz="4" w:space="0" w:color="auto"/>
              <w:right w:val="single" w:sz="4" w:space="0" w:color="auto"/>
            </w:tcBorders>
          </w:tcPr>
          <w:p w14:paraId="456274E5" w14:textId="77777777" w:rsidR="007147F0" w:rsidRDefault="007147F0" w:rsidP="007147F0">
            <w:pPr>
              <w:bidi/>
              <w:spacing w:after="0" w:line="240" w:lineRule="auto"/>
              <w:jc w:val="center"/>
              <w:rPr>
                <w:rFonts w:ascii="Calibri" w:eastAsia="Times New Roman" w:hAnsi="Calibri" w:cs="B Nazanin"/>
                <w:color w:val="000000"/>
                <w:sz w:val="24"/>
                <w:szCs w:val="24"/>
                <w:rtl/>
              </w:rPr>
            </w:pP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D2B5DCA" w14:textId="77777777" w:rsidR="007147F0" w:rsidRDefault="007147F0" w:rsidP="007147F0">
            <w:pPr>
              <w:bidi/>
              <w:spacing w:after="0" w:line="240" w:lineRule="auto"/>
              <w:jc w:val="center"/>
              <w:rPr>
                <w:rFonts w:ascii="Calibri" w:eastAsia="Times New Roman" w:hAnsi="Calibri" w:cs="B Nazanin"/>
                <w:color w:val="000000"/>
                <w:sz w:val="24"/>
                <w:szCs w:val="24"/>
                <w:rtl/>
              </w:rPr>
            </w:pPr>
          </w:p>
        </w:tc>
        <w:tc>
          <w:tcPr>
            <w:tcW w:w="3418" w:type="dxa"/>
            <w:tcBorders>
              <w:top w:val="single" w:sz="4" w:space="0" w:color="auto"/>
              <w:left w:val="single" w:sz="4" w:space="0" w:color="auto"/>
              <w:bottom w:val="single" w:sz="4" w:space="0" w:color="auto"/>
              <w:right w:val="single" w:sz="4" w:space="0" w:color="auto"/>
            </w:tcBorders>
            <w:shd w:val="clear" w:color="auto" w:fill="auto"/>
            <w:vAlign w:val="center"/>
          </w:tcPr>
          <w:p w14:paraId="33B9FE1A" w14:textId="77777777" w:rsidR="007147F0" w:rsidRPr="00E20A38" w:rsidRDefault="007147F0" w:rsidP="007147F0">
            <w:pPr>
              <w:bidi/>
              <w:spacing w:after="0" w:line="240" w:lineRule="auto"/>
              <w:jc w:val="center"/>
              <w:rPr>
                <w:rFonts w:ascii="Calibri" w:eastAsia="Times New Roman" w:hAnsi="Calibri" w:cs="B Nazanin"/>
                <w:sz w:val="24"/>
                <w:szCs w:val="24"/>
                <w:rtl/>
              </w:rPr>
            </w:pPr>
          </w:p>
        </w:tc>
        <w:tc>
          <w:tcPr>
            <w:tcW w:w="3394" w:type="dxa"/>
            <w:tcBorders>
              <w:top w:val="single" w:sz="4" w:space="0" w:color="auto"/>
              <w:left w:val="single" w:sz="4" w:space="0" w:color="auto"/>
              <w:bottom w:val="single" w:sz="4" w:space="0" w:color="000000"/>
              <w:right w:val="single" w:sz="4" w:space="0" w:color="auto"/>
            </w:tcBorders>
            <w:vAlign w:val="center"/>
          </w:tcPr>
          <w:p w14:paraId="0155FEB2" w14:textId="7A5D039E" w:rsidR="007147F0" w:rsidRPr="002465F2" w:rsidRDefault="007147F0" w:rsidP="007147F0">
            <w:pPr>
              <w:bidi/>
              <w:spacing w:after="0" w:line="240" w:lineRule="auto"/>
              <w:jc w:val="center"/>
              <w:rPr>
                <w:rFonts w:ascii="Calibri" w:eastAsia="Times New Roman" w:hAnsi="Calibri" w:cs="B Nazanin"/>
                <w:b/>
                <w:bCs/>
                <w:color w:val="000000"/>
                <w:sz w:val="24"/>
                <w:szCs w:val="24"/>
                <w:rtl/>
              </w:rPr>
            </w:pPr>
            <w:r w:rsidRPr="002465F2">
              <w:rPr>
                <w:rFonts w:ascii="Calibri" w:eastAsia="Times New Roman" w:hAnsi="Calibri" w:cs="B Nazanin" w:hint="cs"/>
                <w:b/>
                <w:bCs/>
                <w:color w:val="000000"/>
                <w:sz w:val="24"/>
                <w:szCs w:val="24"/>
                <w:rtl/>
              </w:rPr>
              <w:t>جمع</w:t>
            </w:r>
          </w:p>
        </w:tc>
        <w:tc>
          <w:tcPr>
            <w:tcW w:w="22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B189E92" w14:textId="27A89CCC" w:rsidR="007147F0" w:rsidRPr="00FD2C34" w:rsidRDefault="007147F0" w:rsidP="007147F0">
            <w:pPr>
              <w:bidi/>
              <w:spacing w:after="0" w:line="240" w:lineRule="auto"/>
              <w:jc w:val="center"/>
              <w:rPr>
                <w:rFonts w:ascii="Calibri" w:eastAsia="Times New Roman" w:hAnsi="Calibri" w:cs="B Nazanin"/>
                <w:b/>
                <w:bCs/>
                <w:color w:val="000000"/>
                <w:sz w:val="24"/>
                <w:szCs w:val="24"/>
                <w:rtl/>
              </w:rPr>
            </w:pPr>
            <w:r>
              <w:rPr>
                <w:rFonts w:ascii="Calibri" w:eastAsia="Times New Roman" w:hAnsi="Calibri" w:cs="B Nazanin" w:hint="cs"/>
                <w:b/>
                <w:bCs/>
                <w:color w:val="000000"/>
                <w:sz w:val="24"/>
                <w:szCs w:val="24"/>
                <w:rtl/>
              </w:rPr>
              <w:t>100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A8831D0" w14:textId="77777777" w:rsidR="007147F0" w:rsidRPr="00FD2C34" w:rsidRDefault="007147F0" w:rsidP="007147F0">
            <w:pPr>
              <w:bidi/>
              <w:spacing w:after="0" w:line="240" w:lineRule="auto"/>
              <w:jc w:val="center"/>
              <w:rPr>
                <w:rFonts w:ascii="Calibri" w:eastAsia="Times New Roman" w:hAnsi="Calibri" w:cs="B Nazanin"/>
                <w:b/>
                <w:bCs/>
                <w:color w:val="000000"/>
                <w:sz w:val="24"/>
                <w:szCs w:val="24"/>
              </w:rPr>
            </w:pPr>
          </w:p>
        </w:tc>
        <w:tc>
          <w:tcPr>
            <w:tcW w:w="11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5EBD7A6" w14:textId="77777777" w:rsidR="007147F0" w:rsidRPr="00FD2C34" w:rsidRDefault="007147F0" w:rsidP="007147F0">
            <w:pPr>
              <w:bidi/>
              <w:spacing w:after="0" w:line="240" w:lineRule="auto"/>
              <w:jc w:val="center"/>
              <w:rPr>
                <w:rFonts w:ascii="Calibri" w:eastAsia="Times New Roman" w:hAnsi="Calibri" w:cs="B Nazanin"/>
                <w:b/>
                <w:bCs/>
                <w:color w:val="000000"/>
                <w:sz w:val="24"/>
                <w:szCs w:val="24"/>
              </w:rPr>
            </w:pPr>
          </w:p>
        </w:tc>
        <w:tc>
          <w:tcPr>
            <w:tcW w:w="1382" w:type="dxa"/>
            <w:gridSpan w:val="2"/>
            <w:tcBorders>
              <w:top w:val="single" w:sz="4" w:space="0" w:color="auto"/>
              <w:left w:val="single" w:sz="4" w:space="0" w:color="auto"/>
              <w:bottom w:val="single" w:sz="4" w:space="0" w:color="auto"/>
              <w:right w:val="single" w:sz="4" w:space="0" w:color="auto"/>
            </w:tcBorders>
            <w:vAlign w:val="center"/>
          </w:tcPr>
          <w:p w14:paraId="33BCC20A" w14:textId="77777777" w:rsidR="007147F0" w:rsidRPr="00FD2C34" w:rsidRDefault="007147F0" w:rsidP="007147F0">
            <w:pPr>
              <w:bidi/>
              <w:spacing w:after="0" w:line="240" w:lineRule="auto"/>
              <w:jc w:val="center"/>
              <w:rPr>
                <w:rFonts w:ascii="Calibri" w:eastAsia="Times New Roman" w:hAnsi="Calibri" w:cs="B Nazanin"/>
                <w:b/>
                <w:bCs/>
                <w:color w:val="000000"/>
                <w:sz w:val="24"/>
                <w:szCs w:val="24"/>
              </w:rPr>
            </w:pPr>
          </w:p>
        </w:tc>
      </w:tr>
    </w:tbl>
    <w:p w14:paraId="665D72A6" w14:textId="0FA2E4E1" w:rsidR="00072EA2" w:rsidRPr="00E20A38" w:rsidRDefault="00072EA2" w:rsidP="00881951">
      <w:pPr>
        <w:bidi/>
        <w:rPr>
          <w:rFonts w:cs="B Nazanin"/>
          <w:rtl/>
        </w:rPr>
      </w:pPr>
    </w:p>
    <w:p w14:paraId="4A842ABB" w14:textId="22856FE1" w:rsidR="00881951" w:rsidRPr="00E20A38" w:rsidRDefault="00EF47DD" w:rsidP="002465F2">
      <w:pPr>
        <w:bidi/>
        <w:rPr>
          <w:rFonts w:cs="B Nazanin"/>
        </w:rPr>
      </w:pPr>
      <w:r w:rsidRPr="006A09F4">
        <w:rPr>
          <w:rFonts w:cs="B Nazanin" w:hint="cs"/>
          <w:b/>
          <w:bCs/>
          <w:rtl/>
        </w:rPr>
        <w:lastRenderedPageBreak/>
        <w:t>نام و نام خانوادگی پایش کننده:                                            نام و نام خانوادگی پایش شونده:</w:t>
      </w:r>
    </w:p>
    <w:sectPr w:rsidR="00881951" w:rsidRPr="00E20A38" w:rsidSect="00192425">
      <w:headerReference w:type="even" r:id="rId8"/>
      <w:headerReference w:type="default" r:id="rId9"/>
      <w:footerReference w:type="even" r:id="rId10"/>
      <w:footerReference w:type="default" r:id="rId11"/>
      <w:headerReference w:type="first" r:id="rId12"/>
      <w:footerReference w:type="first" r:id="rId13"/>
      <w:pgSz w:w="15840" w:h="12240" w:orient="landscape"/>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F7F262" w14:textId="77777777" w:rsidR="005416E1" w:rsidRDefault="005416E1" w:rsidP="00192425">
      <w:pPr>
        <w:spacing w:after="0" w:line="240" w:lineRule="auto"/>
      </w:pPr>
      <w:r>
        <w:separator/>
      </w:r>
    </w:p>
  </w:endnote>
  <w:endnote w:type="continuationSeparator" w:id="0">
    <w:p w14:paraId="39F8553C" w14:textId="77777777" w:rsidR="005416E1" w:rsidRDefault="005416E1" w:rsidP="001924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2210D2" w14:textId="77777777" w:rsidR="003A1A34" w:rsidRDefault="003A1A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0287151"/>
      <w:docPartObj>
        <w:docPartGallery w:val="Page Numbers (Bottom of Page)"/>
        <w:docPartUnique/>
      </w:docPartObj>
    </w:sdtPr>
    <w:sdtEndPr>
      <w:rPr>
        <w:noProof/>
      </w:rPr>
    </w:sdtEndPr>
    <w:sdtContent>
      <w:p w14:paraId="21EF2CEA" w14:textId="5D58AEFD" w:rsidR="003A1A34" w:rsidRDefault="003A1A34">
        <w:pPr>
          <w:pStyle w:val="Footer"/>
          <w:jc w:val="center"/>
        </w:pPr>
        <w:r>
          <w:fldChar w:fldCharType="begin"/>
        </w:r>
        <w:r>
          <w:instrText xml:space="preserve"> PAGE   \* MERGEFORMAT </w:instrText>
        </w:r>
        <w:r>
          <w:fldChar w:fldCharType="separate"/>
        </w:r>
        <w:r w:rsidR="00301BC3">
          <w:rPr>
            <w:noProof/>
          </w:rPr>
          <w:t>2</w:t>
        </w:r>
        <w:r>
          <w:rPr>
            <w:noProof/>
          </w:rPr>
          <w:fldChar w:fldCharType="end"/>
        </w:r>
      </w:p>
    </w:sdtContent>
  </w:sdt>
  <w:p w14:paraId="7FDE2C16" w14:textId="77777777" w:rsidR="003A1A34" w:rsidRDefault="003A1A3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0405"/>
      <w:docPartObj>
        <w:docPartGallery w:val="Page Numbers (Bottom of Page)"/>
        <w:docPartUnique/>
      </w:docPartObj>
    </w:sdtPr>
    <w:sdtEndPr>
      <w:rPr>
        <w:noProof/>
      </w:rPr>
    </w:sdtEndPr>
    <w:sdtContent>
      <w:p w14:paraId="3C7FE8D6" w14:textId="608BF22A" w:rsidR="00192425" w:rsidRDefault="00192425">
        <w:pPr>
          <w:pStyle w:val="Footer"/>
          <w:jc w:val="center"/>
        </w:pPr>
        <w:r>
          <w:fldChar w:fldCharType="begin"/>
        </w:r>
        <w:r>
          <w:instrText xml:space="preserve"> PAGE   \* MERGEFORMAT </w:instrText>
        </w:r>
        <w:r>
          <w:fldChar w:fldCharType="separate"/>
        </w:r>
        <w:r w:rsidR="00301BC3">
          <w:rPr>
            <w:noProof/>
          </w:rPr>
          <w:t>1</w:t>
        </w:r>
        <w:r>
          <w:rPr>
            <w:noProof/>
          </w:rPr>
          <w:fldChar w:fldCharType="end"/>
        </w:r>
      </w:p>
    </w:sdtContent>
  </w:sdt>
  <w:p w14:paraId="05D0833D" w14:textId="77777777" w:rsidR="00192425" w:rsidRDefault="001924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EEC864" w14:textId="77777777" w:rsidR="005416E1" w:rsidRDefault="005416E1" w:rsidP="00192425">
      <w:pPr>
        <w:spacing w:after="0" w:line="240" w:lineRule="auto"/>
      </w:pPr>
      <w:r>
        <w:separator/>
      </w:r>
    </w:p>
  </w:footnote>
  <w:footnote w:type="continuationSeparator" w:id="0">
    <w:p w14:paraId="6AF3B14B" w14:textId="77777777" w:rsidR="005416E1" w:rsidRDefault="005416E1" w:rsidP="001924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D2D658" w14:textId="77777777" w:rsidR="003A1A34" w:rsidRDefault="003A1A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85BB2A" w14:textId="77777777" w:rsidR="003A1A34" w:rsidRDefault="003A1A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A2359B" w14:textId="77777777" w:rsidR="003A1A34" w:rsidRDefault="003A1A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16ED6"/>
    <w:multiLevelType w:val="hybridMultilevel"/>
    <w:tmpl w:val="CDAE0F5C"/>
    <w:lvl w:ilvl="0" w:tplc="0E24F31A">
      <w:start w:val="4"/>
      <w:numFmt w:val="bullet"/>
      <w:lvlText w:val=""/>
      <w:lvlJc w:val="left"/>
      <w:pPr>
        <w:ind w:left="720" w:hanging="360"/>
      </w:pPr>
      <w:rPr>
        <w:rFonts w:ascii="Symbol" w:eastAsia="Times New Roman" w:hAnsi="Symbol" w:cs="B Nazani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5AE"/>
    <w:rsid w:val="00015470"/>
    <w:rsid w:val="00027EF5"/>
    <w:rsid w:val="00035C54"/>
    <w:rsid w:val="00072EA2"/>
    <w:rsid w:val="00092E38"/>
    <w:rsid w:val="000A45F7"/>
    <w:rsid w:val="000E1562"/>
    <w:rsid w:val="00126235"/>
    <w:rsid w:val="00192425"/>
    <w:rsid w:val="001B041A"/>
    <w:rsid w:val="001B7FAA"/>
    <w:rsid w:val="001E0D01"/>
    <w:rsid w:val="001F392D"/>
    <w:rsid w:val="001F6585"/>
    <w:rsid w:val="00201D9B"/>
    <w:rsid w:val="0020560E"/>
    <w:rsid w:val="002465F2"/>
    <w:rsid w:val="002659F3"/>
    <w:rsid w:val="00266AB3"/>
    <w:rsid w:val="002D3F26"/>
    <w:rsid w:val="00301BC3"/>
    <w:rsid w:val="003547B9"/>
    <w:rsid w:val="003A1A34"/>
    <w:rsid w:val="00403765"/>
    <w:rsid w:val="00425EE5"/>
    <w:rsid w:val="004601C1"/>
    <w:rsid w:val="004A58B7"/>
    <w:rsid w:val="00502395"/>
    <w:rsid w:val="005212AB"/>
    <w:rsid w:val="00534F5A"/>
    <w:rsid w:val="00537EC5"/>
    <w:rsid w:val="005416E1"/>
    <w:rsid w:val="00570EC2"/>
    <w:rsid w:val="005732AE"/>
    <w:rsid w:val="00581859"/>
    <w:rsid w:val="00596763"/>
    <w:rsid w:val="005A2EB6"/>
    <w:rsid w:val="005A647C"/>
    <w:rsid w:val="006A09F4"/>
    <w:rsid w:val="006C5F59"/>
    <w:rsid w:val="006F1207"/>
    <w:rsid w:val="006F4DEF"/>
    <w:rsid w:val="006F6DCA"/>
    <w:rsid w:val="00706C61"/>
    <w:rsid w:val="007147F0"/>
    <w:rsid w:val="00724E79"/>
    <w:rsid w:val="0072777E"/>
    <w:rsid w:val="00737925"/>
    <w:rsid w:val="0074398C"/>
    <w:rsid w:val="0075082E"/>
    <w:rsid w:val="007C34FD"/>
    <w:rsid w:val="007D446A"/>
    <w:rsid w:val="00833D06"/>
    <w:rsid w:val="008350F5"/>
    <w:rsid w:val="008459A3"/>
    <w:rsid w:val="00845A64"/>
    <w:rsid w:val="00847549"/>
    <w:rsid w:val="00881951"/>
    <w:rsid w:val="00894B9D"/>
    <w:rsid w:val="008B3B6C"/>
    <w:rsid w:val="008D3C0F"/>
    <w:rsid w:val="008D7745"/>
    <w:rsid w:val="008E105A"/>
    <w:rsid w:val="00901F18"/>
    <w:rsid w:val="009146D2"/>
    <w:rsid w:val="009809A1"/>
    <w:rsid w:val="009A10B1"/>
    <w:rsid w:val="00A0620B"/>
    <w:rsid w:val="00A3301D"/>
    <w:rsid w:val="00A54A56"/>
    <w:rsid w:val="00A731E6"/>
    <w:rsid w:val="00A828F2"/>
    <w:rsid w:val="00A96531"/>
    <w:rsid w:val="00AD3597"/>
    <w:rsid w:val="00B03EAB"/>
    <w:rsid w:val="00B14DA1"/>
    <w:rsid w:val="00B16F76"/>
    <w:rsid w:val="00B27B11"/>
    <w:rsid w:val="00B670E2"/>
    <w:rsid w:val="00B679BF"/>
    <w:rsid w:val="00B85976"/>
    <w:rsid w:val="00B93216"/>
    <w:rsid w:val="00BC70B7"/>
    <w:rsid w:val="00BE39FB"/>
    <w:rsid w:val="00C06787"/>
    <w:rsid w:val="00C25F4C"/>
    <w:rsid w:val="00C5267E"/>
    <w:rsid w:val="00C65AAE"/>
    <w:rsid w:val="00C81215"/>
    <w:rsid w:val="00CA0BE7"/>
    <w:rsid w:val="00D14696"/>
    <w:rsid w:val="00D92FC9"/>
    <w:rsid w:val="00D94F6D"/>
    <w:rsid w:val="00DB2AED"/>
    <w:rsid w:val="00DB4BF4"/>
    <w:rsid w:val="00DF2487"/>
    <w:rsid w:val="00DF57A5"/>
    <w:rsid w:val="00E14EAF"/>
    <w:rsid w:val="00E20A38"/>
    <w:rsid w:val="00E233AC"/>
    <w:rsid w:val="00E265AE"/>
    <w:rsid w:val="00E54818"/>
    <w:rsid w:val="00E568FE"/>
    <w:rsid w:val="00E8161B"/>
    <w:rsid w:val="00EB266F"/>
    <w:rsid w:val="00EC1F21"/>
    <w:rsid w:val="00EF47DD"/>
    <w:rsid w:val="00F07C1D"/>
    <w:rsid w:val="00F52778"/>
    <w:rsid w:val="00F6219A"/>
    <w:rsid w:val="00F97079"/>
    <w:rsid w:val="00FA4DC4"/>
    <w:rsid w:val="00FC395F"/>
    <w:rsid w:val="00FD2C34"/>
    <w:rsid w:val="00FD7AD1"/>
    <w:rsid w:val="00FE4B88"/>
    <w:rsid w:val="00FF4FE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AEE851"/>
  <w15:chartTrackingRefBased/>
  <w15:docId w15:val="{57118DC8-B6B3-4E69-93F2-AB2C2FED18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547B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47B9"/>
    <w:rPr>
      <w:rFonts w:ascii="Segoe UI" w:hAnsi="Segoe UI" w:cs="Segoe UI"/>
      <w:sz w:val="18"/>
      <w:szCs w:val="18"/>
    </w:rPr>
  </w:style>
  <w:style w:type="paragraph" w:styleId="NoSpacing">
    <w:name w:val="No Spacing"/>
    <w:link w:val="NoSpacingChar"/>
    <w:uiPriority w:val="1"/>
    <w:qFormat/>
    <w:rsid w:val="00201D9B"/>
    <w:pPr>
      <w:spacing w:after="0" w:line="240" w:lineRule="auto"/>
    </w:pPr>
    <w:rPr>
      <w:rFonts w:eastAsiaTheme="minorEastAsia"/>
    </w:rPr>
  </w:style>
  <w:style w:type="character" w:customStyle="1" w:styleId="NoSpacingChar">
    <w:name w:val="No Spacing Char"/>
    <w:basedOn w:val="DefaultParagraphFont"/>
    <w:link w:val="NoSpacing"/>
    <w:uiPriority w:val="1"/>
    <w:rsid w:val="00201D9B"/>
    <w:rPr>
      <w:rFonts w:eastAsiaTheme="minorEastAsia"/>
    </w:rPr>
  </w:style>
  <w:style w:type="paragraph" w:styleId="Header">
    <w:name w:val="header"/>
    <w:basedOn w:val="Normal"/>
    <w:link w:val="HeaderChar"/>
    <w:uiPriority w:val="99"/>
    <w:unhideWhenUsed/>
    <w:rsid w:val="001924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2425"/>
  </w:style>
  <w:style w:type="paragraph" w:styleId="Footer">
    <w:name w:val="footer"/>
    <w:basedOn w:val="Normal"/>
    <w:link w:val="FooterChar"/>
    <w:uiPriority w:val="99"/>
    <w:unhideWhenUsed/>
    <w:rsid w:val="001924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2425"/>
  </w:style>
  <w:style w:type="paragraph" w:styleId="ListParagraph">
    <w:name w:val="List Paragraph"/>
    <w:basedOn w:val="Normal"/>
    <w:uiPriority w:val="34"/>
    <w:qFormat/>
    <w:rsid w:val="006F12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3590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AB2AF4-0218-49EC-B5E9-9CD205FDD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1528</Words>
  <Characters>8713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health.gov.ir</Company>
  <LinksUpToDate>false</LinksUpToDate>
  <CharactersWithSpaces>10221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يزدانپناه تر مهديه</dc:creator>
  <cp:keywords/>
  <dc:description/>
  <cp:lastModifiedBy>Admin</cp:lastModifiedBy>
  <cp:revision>2</cp:revision>
  <cp:lastPrinted>2022-07-09T04:45:00Z</cp:lastPrinted>
  <dcterms:created xsi:type="dcterms:W3CDTF">2022-12-17T07:14:00Z</dcterms:created>
  <dcterms:modified xsi:type="dcterms:W3CDTF">2022-12-17T07:14:00Z</dcterms:modified>
</cp:coreProperties>
</file>